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67" w:rsidRDefault="00FD5C67" w:rsidP="00FD5C67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0602E9">
        <w:rPr>
          <w:rFonts w:ascii="Calibri" w:eastAsia="Calibri" w:hAnsi="Calibri" w:cs="Times New Roman"/>
          <w:sz w:val="24"/>
          <w:szCs w:val="24"/>
        </w:rPr>
        <w:t xml:space="preserve">МУНИЦИПАЛЬНОЕ </w:t>
      </w:r>
      <w:r>
        <w:rPr>
          <w:rFonts w:ascii="Calibri" w:eastAsia="Calibri" w:hAnsi="Calibri" w:cs="Times New Roman"/>
          <w:sz w:val="24"/>
          <w:szCs w:val="24"/>
        </w:rPr>
        <w:t xml:space="preserve">БЮДЖЕТНОЕ </w:t>
      </w:r>
      <w:r w:rsidRPr="000602E9">
        <w:rPr>
          <w:rFonts w:ascii="Calibri" w:eastAsia="Calibri" w:hAnsi="Calibri" w:cs="Times New Roman"/>
          <w:sz w:val="24"/>
          <w:szCs w:val="24"/>
        </w:rPr>
        <w:t>ОБРАЗОВАТЕЛЬНОЕ УЧРЕЖДЕНИЕ</w:t>
      </w:r>
    </w:p>
    <w:p w:rsidR="00FD5C67" w:rsidRDefault="00FD5C67" w:rsidP="00005EC2">
      <w:pPr>
        <w:spacing w:after="0"/>
        <w:jc w:val="center"/>
        <w:rPr>
          <w:sz w:val="24"/>
          <w:szCs w:val="24"/>
        </w:rPr>
      </w:pPr>
      <w:r w:rsidRPr="000602E9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Times New Roman" w:hAnsi="Times New Roman" w:cs="Times New Roman"/>
          <w:b/>
          <w:color w:val="1F497D" w:themeColor="text2"/>
        </w:rPr>
      </w:pPr>
    </w:p>
    <w:p w:rsidR="00FD5C67" w:rsidRPr="00D42DFA" w:rsidRDefault="00FD5C67" w:rsidP="00FD5C67">
      <w:pPr>
        <w:rPr>
          <w:rFonts w:ascii="Georgia" w:hAnsi="Georgia" w:cs="Times New Roman"/>
          <w:b/>
          <w:color w:val="1F497D" w:themeColor="text2"/>
        </w:rPr>
      </w:pPr>
    </w:p>
    <w:p w:rsidR="00FD5C67" w:rsidRPr="003D3667" w:rsidRDefault="00FD5C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>Диагностика педагогического процесса</w:t>
      </w:r>
    </w:p>
    <w:p w:rsidR="00FD5C67" w:rsidRPr="003D3667" w:rsidRDefault="00005EC2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в</w:t>
      </w:r>
      <w:r w:rsidR="00FD5C67" w:rsidRPr="003D3667">
        <w:rPr>
          <w:color w:val="C00000"/>
          <w:sz w:val="36"/>
          <w:szCs w:val="36"/>
        </w:rPr>
        <w:t xml:space="preserve"> младшей группе  (с 3 до 4 лет)</w:t>
      </w:r>
    </w:p>
    <w:p w:rsidR="00FD5C67" w:rsidRPr="003D3667" w:rsidRDefault="003D3667" w:rsidP="00FD5C67">
      <w:pPr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color w:val="C00000"/>
          <w:sz w:val="36"/>
          <w:szCs w:val="36"/>
        </w:rPr>
      </w:pPr>
      <w:r w:rsidRPr="003D3667">
        <w:rPr>
          <w:color w:val="C00000"/>
          <w:sz w:val="36"/>
          <w:szCs w:val="36"/>
        </w:rPr>
        <w:t>на 20</w:t>
      </w:r>
      <w:r w:rsidR="00005EC2">
        <w:rPr>
          <w:color w:val="C00000"/>
          <w:sz w:val="36"/>
          <w:szCs w:val="36"/>
        </w:rPr>
        <w:t xml:space="preserve">   </w:t>
      </w:r>
      <w:r w:rsidRPr="003D3667">
        <w:rPr>
          <w:color w:val="C00000"/>
          <w:sz w:val="36"/>
          <w:szCs w:val="36"/>
        </w:rPr>
        <w:t xml:space="preserve"> - 20</w:t>
      </w:r>
      <w:r w:rsidR="00005EC2">
        <w:rPr>
          <w:color w:val="C00000"/>
          <w:sz w:val="36"/>
          <w:szCs w:val="36"/>
        </w:rPr>
        <w:t xml:space="preserve">   </w:t>
      </w:r>
      <w:r w:rsidR="00FD5C67" w:rsidRPr="003D3667">
        <w:rPr>
          <w:color w:val="C00000"/>
          <w:sz w:val="36"/>
          <w:szCs w:val="36"/>
        </w:rPr>
        <w:t xml:space="preserve"> учебный год</w:t>
      </w:r>
    </w:p>
    <w:p w:rsidR="00FD5C67" w:rsidRPr="00074564" w:rsidRDefault="00FD5C67" w:rsidP="00FD5C67">
      <w:pPr>
        <w:tabs>
          <w:tab w:val="right" w:pos="3735"/>
          <w:tab w:val="right" w:pos="4052"/>
        </w:tabs>
        <w:spacing w:after="0" w:line="360" w:lineRule="auto"/>
      </w:pPr>
    </w:p>
    <w:p w:rsidR="00FD5C67" w:rsidRDefault="00FD5C67" w:rsidP="00FD5C67">
      <w:pPr>
        <w:tabs>
          <w:tab w:val="right" w:pos="3735"/>
          <w:tab w:val="right" w:pos="4052"/>
        </w:tabs>
        <w:spacing w:after="0" w:line="360" w:lineRule="auto"/>
        <w:rPr>
          <w:sz w:val="32"/>
          <w:szCs w:val="36"/>
        </w:rPr>
      </w:pPr>
    </w:p>
    <w:p w:rsidR="003D3667" w:rsidRPr="003A01F8" w:rsidRDefault="003D3667" w:rsidP="00FD5C6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5C67" w:rsidRPr="003A01F8" w:rsidRDefault="00FD5C67" w:rsidP="00005EC2">
      <w:pPr>
        <w:spacing w:after="0" w:line="360" w:lineRule="auto"/>
        <w:rPr>
          <w:sz w:val="28"/>
          <w:szCs w:val="28"/>
        </w:rPr>
      </w:pPr>
      <w:r w:rsidRPr="003A01F8">
        <w:rPr>
          <w:rFonts w:ascii="Times New Roman" w:hAnsi="Times New Roman" w:cs="Times New Roman"/>
          <w:b/>
          <w:sz w:val="28"/>
          <w:szCs w:val="28"/>
        </w:rPr>
        <w:t>Воспитатели</w:t>
      </w:r>
    </w:p>
    <w:p w:rsidR="00FD5C67" w:rsidRPr="003A01F8" w:rsidRDefault="00FD5C67" w:rsidP="00FD5C67">
      <w:pPr>
        <w:pStyle w:val="Heading10"/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3A01F8">
        <w:rPr>
          <w:b/>
          <w:sz w:val="28"/>
          <w:szCs w:val="28"/>
        </w:rPr>
        <w:t>Муз</w:t>
      </w:r>
      <w:proofErr w:type="gramStart"/>
      <w:r w:rsidRPr="003A01F8">
        <w:rPr>
          <w:b/>
          <w:sz w:val="28"/>
          <w:szCs w:val="28"/>
        </w:rPr>
        <w:t>.</w:t>
      </w:r>
      <w:proofErr w:type="gramEnd"/>
      <w:r w:rsidRPr="003A01F8">
        <w:rPr>
          <w:b/>
          <w:sz w:val="28"/>
          <w:szCs w:val="28"/>
        </w:rPr>
        <w:t xml:space="preserve"> </w:t>
      </w:r>
      <w:proofErr w:type="gramStart"/>
      <w:r w:rsidRPr="003A01F8">
        <w:rPr>
          <w:b/>
          <w:sz w:val="28"/>
          <w:szCs w:val="28"/>
        </w:rPr>
        <w:t>р</w:t>
      </w:r>
      <w:proofErr w:type="gramEnd"/>
      <w:r w:rsidRPr="003A01F8">
        <w:rPr>
          <w:b/>
          <w:sz w:val="28"/>
          <w:szCs w:val="28"/>
        </w:rPr>
        <w:t>уководитель:</w:t>
      </w:r>
      <w:r w:rsidRPr="003A01F8">
        <w:rPr>
          <w:sz w:val="28"/>
          <w:szCs w:val="28"/>
        </w:rPr>
        <w:t xml:space="preserve"> </w:t>
      </w:r>
    </w:p>
    <w:p w:rsidR="00FD5C67" w:rsidRPr="003A01F8" w:rsidRDefault="00FD5C67" w:rsidP="00FD5C67">
      <w:pPr>
        <w:pStyle w:val="Heading10"/>
        <w:shd w:val="clear" w:color="auto" w:fill="auto"/>
        <w:spacing w:before="0" w:after="0" w:line="360" w:lineRule="auto"/>
        <w:jc w:val="left"/>
        <w:rPr>
          <w:sz w:val="28"/>
          <w:szCs w:val="28"/>
        </w:rPr>
      </w:pPr>
      <w:r w:rsidRPr="003A01F8">
        <w:rPr>
          <w:b/>
          <w:sz w:val="28"/>
          <w:szCs w:val="28"/>
        </w:rPr>
        <w:t>Инструктор по физ. культуре:</w:t>
      </w:r>
      <w:r w:rsidRPr="003A01F8">
        <w:rPr>
          <w:sz w:val="28"/>
          <w:szCs w:val="28"/>
        </w:rPr>
        <w:t xml:space="preserve"> 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left"/>
        <w:rPr>
          <w:b/>
          <w:sz w:val="32"/>
          <w:szCs w:val="36"/>
        </w:rPr>
      </w:pPr>
    </w:p>
    <w:p w:rsidR="00FD5C67" w:rsidRPr="00FD5C67" w:rsidRDefault="00FD5C67" w:rsidP="00005EC2">
      <w:pPr>
        <w:pStyle w:val="Heading10"/>
        <w:shd w:val="clear" w:color="auto" w:fill="auto"/>
        <w:spacing w:before="0" w:after="0" w:line="360" w:lineRule="auto"/>
        <w:ind w:left="1416"/>
        <w:jc w:val="right"/>
        <w:rPr>
          <w:sz w:val="32"/>
          <w:szCs w:val="36"/>
        </w:rPr>
      </w:pPr>
      <w:r>
        <w:rPr>
          <w:b/>
          <w:sz w:val="32"/>
          <w:szCs w:val="36"/>
        </w:rPr>
        <w:t xml:space="preserve">Дата заполнения: </w:t>
      </w: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3D3667" w:rsidRDefault="003D3667" w:rsidP="00FD5C67">
      <w:pPr>
        <w:pStyle w:val="Heading10"/>
        <w:shd w:val="clear" w:color="auto" w:fill="auto"/>
        <w:spacing w:before="0" w:after="0" w:line="360" w:lineRule="auto"/>
        <w:ind w:left="1416"/>
        <w:jc w:val="center"/>
        <w:rPr>
          <w:b/>
          <w:sz w:val="32"/>
          <w:szCs w:val="36"/>
        </w:rPr>
      </w:pPr>
    </w:p>
    <w:p w:rsidR="00FD5C67" w:rsidRDefault="00FD5C67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  <w:r>
        <w:rPr>
          <w:b/>
          <w:sz w:val="32"/>
          <w:szCs w:val="36"/>
        </w:rPr>
        <w:t xml:space="preserve">                         </w:t>
      </w:r>
    </w:p>
    <w:p w:rsidR="00005EC2" w:rsidRDefault="00005EC2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005EC2" w:rsidRDefault="00005EC2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005EC2" w:rsidRDefault="00005EC2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005EC2" w:rsidRDefault="00005EC2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005EC2" w:rsidRDefault="00005EC2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005EC2" w:rsidRPr="00FD5C67" w:rsidRDefault="00005EC2" w:rsidP="00FD5C67">
      <w:pPr>
        <w:pStyle w:val="Heading10"/>
        <w:shd w:val="clear" w:color="auto" w:fill="auto"/>
        <w:spacing w:before="0" w:after="0" w:line="360" w:lineRule="auto"/>
        <w:ind w:left="1416"/>
        <w:rPr>
          <w:sz w:val="32"/>
          <w:szCs w:val="36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B355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Диагностика педагогического процесса в младшей группе (с 3 до 4 года) </w:t>
      </w:r>
    </w:p>
    <w:p w:rsidR="003D3667" w:rsidRPr="00B355B6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sz w:val="28"/>
          <w:szCs w:val="28"/>
        </w:rPr>
      </w:pPr>
    </w:p>
    <w:p w:rsidR="003D3667" w:rsidRPr="00494584" w:rsidRDefault="003D3667" w:rsidP="003D3667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</w:t>
      </w:r>
      <w:r>
        <w:rPr>
          <w:rFonts w:ascii="Times New Roman" w:hAnsi="Times New Roman" w:cs="Times New Roman"/>
          <w:b/>
          <w:sz w:val="24"/>
          <w:szCs w:val="24"/>
        </w:rPr>
        <w:t>ки в младшей группе (3-4 года)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55B6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</w:t>
      </w:r>
      <w:proofErr w:type="spellStart"/>
      <w:r w:rsidRPr="00B355B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355B6">
        <w:rPr>
          <w:rFonts w:ascii="Times New Roman" w:hAnsi="Times New Roman" w:cs="Times New Roman"/>
          <w:sz w:val="24"/>
          <w:szCs w:val="24"/>
        </w:rPr>
        <w:t xml:space="preserve">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494584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3D3667" w:rsidRPr="00494584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 xml:space="preserve">Формы проведения педагогической диагностики: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3D3667" w:rsidRDefault="003D3667" w:rsidP="003D3667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3D3667" w:rsidRPr="00494584" w:rsidRDefault="003D3667" w:rsidP="003D3667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667" w:rsidRPr="00494584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</w:t>
      </w:r>
      <w:proofErr w:type="gramStart"/>
      <w:r w:rsidRPr="00B355B6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355B6">
        <w:rPr>
          <w:rFonts w:ascii="Times New Roman" w:hAnsi="Times New Roman" w:cs="Times New Roman"/>
          <w:sz w:val="24"/>
          <w:szCs w:val="24"/>
        </w:rPr>
        <w:t xml:space="preserve"> взрослыми и сверстниками, в природе.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2. Знает свои имя и фамилию, имена родителей.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«Скажи, пожалуйста, как тебя зовут? Как твоя фамилия? Как зовут папу, маму?».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494584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 </w:t>
      </w: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Умеет группировать предметы по цвету, размеру, форме.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«Найди всё красное, всё круглое, всё большое».</w:t>
      </w:r>
    </w:p>
    <w:p w:rsidR="003D3667" w:rsidRPr="00494584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Образовательная область «Речевое развитие»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Чётко произносит все звуки, определяет заданный гласный звук из двух.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дидактическая </w:t>
      </w:r>
      <w:proofErr w:type="gramStart"/>
      <w:r w:rsidRPr="00B355B6">
        <w:rPr>
          <w:rFonts w:ascii="Times New Roman" w:hAnsi="Times New Roman" w:cs="Times New Roman"/>
          <w:sz w:val="24"/>
          <w:szCs w:val="24"/>
        </w:rPr>
        <w:t>игра</w:t>
      </w:r>
      <w:proofErr w:type="gramEnd"/>
      <w:r w:rsidRPr="00B355B6">
        <w:rPr>
          <w:rFonts w:ascii="Times New Roman" w:hAnsi="Times New Roman" w:cs="Times New Roman"/>
          <w:sz w:val="24"/>
          <w:szCs w:val="24"/>
        </w:rPr>
        <w:t xml:space="preserve"> «Какой звук?».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«Повтори за мной – А, У, О, Э, </w:t>
      </w:r>
      <w:proofErr w:type="gramStart"/>
      <w:r w:rsidRPr="00B355B6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B355B6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2. Разыгрывает самостоятельно и по просьбе взрослого отрывки из знакомых сказок. Методы: проблемная ситуация.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игрушки по количеству детей.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«Давайте расскажем сказку «Колобок».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3. Понимает социальную оценку поступков сверстников или героев иллюстраций, литературных произведений.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сказка «Теремок».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«Почему звери расстроились?». Кто поступил правильно? Кто поступил нечестно? Почему?».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494584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«Художественно-эстетическое развитие»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Создаёт изображения предметов из готовых фигур. Украшает заготовки из бумаги разной формы.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геометрические фигуры из бумаги разных цветов и фигур (круг, квадрат, треугольник), заготовка ваза.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«Укрась вазу».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494584" w:rsidRDefault="003D3667" w:rsidP="003D3667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Умеет ходить и бегать, сохраняя равновесие, в разных направлениях по указанию взрослого.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зонтик.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групповая, подгрупповая. 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«Сейчас мы будем играть в игру «Солнышко и дождик». Когда я скажу «Солнышко», дети бегают. Когда я скажу «Дождик», дети бегут под зонтик»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FD5C67" w:rsidRDefault="00FD5C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3D3667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3D3667" w:rsidSect="003D3667">
          <w:pgSz w:w="11906" w:h="16838"/>
          <w:pgMar w:top="1134" w:right="850" w:bottom="1134" w:left="1701" w:header="708" w:footer="708" w:gutter="0"/>
          <w:pgBorders w:display="firstPage" w:offsetFrom="page">
            <w:top w:val="twistedLines1" w:sz="18" w:space="24" w:color="FF0000"/>
            <w:left w:val="twistedLines1" w:sz="18" w:space="24" w:color="FF0000"/>
            <w:bottom w:val="twistedLines1" w:sz="18" w:space="24" w:color="FF0000"/>
            <w:right w:val="twistedLines1" w:sz="18" w:space="24" w:color="FF0000"/>
          </w:pgBorders>
          <w:cols w:space="708"/>
          <w:docGrid w:linePitch="360"/>
        </w:sectPr>
      </w:pPr>
    </w:p>
    <w:p w:rsidR="003D3667" w:rsidRPr="00580E66" w:rsidRDefault="003D3667" w:rsidP="003D3667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3D3667" w:rsidRPr="00580E66" w:rsidRDefault="003D3667" w:rsidP="003D3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425"/>
        <w:gridCol w:w="426"/>
        <w:gridCol w:w="425"/>
        <w:gridCol w:w="425"/>
        <w:gridCol w:w="709"/>
        <w:gridCol w:w="567"/>
        <w:gridCol w:w="709"/>
        <w:gridCol w:w="850"/>
        <w:gridCol w:w="567"/>
        <w:gridCol w:w="567"/>
        <w:gridCol w:w="567"/>
        <w:gridCol w:w="567"/>
        <w:gridCol w:w="425"/>
        <w:gridCol w:w="567"/>
        <w:gridCol w:w="567"/>
        <w:gridCol w:w="426"/>
        <w:gridCol w:w="425"/>
        <w:gridCol w:w="567"/>
        <w:gridCol w:w="709"/>
        <w:gridCol w:w="850"/>
        <w:gridCol w:w="567"/>
        <w:gridCol w:w="425"/>
      </w:tblGrid>
      <w:tr w:rsidR="003D3667" w:rsidRPr="00580E66" w:rsidTr="003D3667">
        <w:trPr>
          <w:trHeight w:val="265"/>
        </w:trPr>
        <w:tc>
          <w:tcPr>
            <w:tcW w:w="426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701" w:type="dxa"/>
            <w:gridSpan w:val="4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835" w:type="dxa"/>
            <w:gridSpan w:val="4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260" w:type="dxa"/>
            <w:gridSpan w:val="6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3544" w:type="dxa"/>
            <w:gridSpan w:val="6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992" w:type="dxa"/>
            <w:gridSpan w:val="2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D3667" w:rsidRPr="00580E66" w:rsidTr="003D3667">
        <w:trPr>
          <w:trHeight w:val="2218"/>
        </w:trPr>
        <w:tc>
          <w:tcPr>
            <w:tcW w:w="426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Старае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тся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соблюдат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ь правила поведени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я в обществе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нны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местах, в общении 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взрослым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и и сверстник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, в природе, в играх </w:t>
            </w:r>
          </w:p>
        </w:tc>
        <w:tc>
          <w:tcPr>
            <w:tcW w:w="850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Понимае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т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социальн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ую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оценку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сверстни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ков,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здоровае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тся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прощаетс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я,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благодар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ит</w:t>
            </w:r>
            <w:proofErr w:type="spellEnd"/>
            <w:proofErr w:type="gram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за помощь </w:t>
            </w:r>
          </w:p>
        </w:tc>
        <w:tc>
          <w:tcPr>
            <w:tcW w:w="1276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Выполняет элемента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рные трудовые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поручени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я (готовит материал к ООД, уби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рает игрушки, помогает накрыват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ь стол к обеду, участвует 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уходе за растения ми и животны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ми)</w:t>
            </w:r>
          </w:p>
        </w:tc>
        <w:tc>
          <w:tcPr>
            <w:tcW w:w="1559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льно одеваться 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раздеваться в определенной последоват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ельности, следить за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своим внешним видом, пользовать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ся мылом, аккуратно мыть ру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ки, лицо, уши, насухо вытираться, пользовать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ся расчёской, носовым платком</w:t>
            </w:r>
          </w:p>
        </w:tc>
        <w:tc>
          <w:tcPr>
            <w:tcW w:w="1134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своё имя и фамили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ю,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имена родителей, чем занима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ются</w:t>
            </w:r>
          </w:p>
        </w:tc>
        <w:tc>
          <w:tcPr>
            <w:tcW w:w="1134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Ориенти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руется в помещениях детского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сада, группы, раздевал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ки </w:t>
            </w:r>
          </w:p>
        </w:tc>
        <w:tc>
          <w:tcPr>
            <w:tcW w:w="992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имена, отчеств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а сотрудн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иков детског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о сада</w:t>
            </w:r>
          </w:p>
        </w:tc>
        <w:tc>
          <w:tcPr>
            <w:tcW w:w="993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Сформир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ованы</w:t>
            </w:r>
            <w:proofErr w:type="spellEnd"/>
            <w:proofErr w:type="gram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представ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о простейших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взаимосв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язях в живой и неживой природе </w:t>
            </w:r>
          </w:p>
        </w:tc>
        <w:tc>
          <w:tcPr>
            <w:tcW w:w="992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Соблюдает правила в играх с мелкими предметам </w:t>
            </w:r>
            <w:proofErr w:type="spellStart"/>
            <w:proofErr w:type="gram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дидактиче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ских</w:t>
            </w:r>
            <w:proofErr w:type="spellEnd"/>
            <w:proofErr w:type="gram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играх правила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безопаснос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ти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в играх с песком, водой, снегом</w:t>
            </w:r>
          </w:p>
        </w:tc>
        <w:tc>
          <w:tcPr>
            <w:tcW w:w="1559" w:type="dxa"/>
            <w:gridSpan w:val="2"/>
          </w:tcPr>
          <w:p w:rsidR="003D3667" w:rsidRPr="00DF1D1F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Сфо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рмированы первичные представле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ния 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безопасно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м поведении 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дороге, безопасного передвижения в помещени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ях детского сада, правилах игры с мелкими предметам и значение)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</w:tbl>
    <w:p w:rsidR="003D3667" w:rsidRPr="00580E66" w:rsidRDefault="003D3667" w:rsidP="003D3667">
      <w:pPr>
        <w:rPr>
          <w:rFonts w:ascii="Times New Roman" w:hAnsi="Times New Roman" w:cs="Times New Roman"/>
        </w:rPr>
      </w:pPr>
    </w:p>
    <w:p w:rsidR="003D3667" w:rsidRPr="00580E66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3D3667" w:rsidRDefault="003D3667" w:rsidP="003D3667"/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D3667" w:rsidRPr="00580E66" w:rsidRDefault="003D3667" w:rsidP="003D3667">
      <w:pPr>
        <w:rPr>
          <w:rFonts w:ascii="Times New Roman" w:hAnsi="Times New Roman" w:cs="Times New Roman"/>
          <w:sz w:val="28"/>
          <w:szCs w:val="28"/>
        </w:rPr>
        <w:sectPr w:rsidR="003D3667" w:rsidRPr="00580E66" w:rsidSect="003D3667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D3667" w:rsidRPr="00580E66" w:rsidRDefault="003D3667" w:rsidP="003D3667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3D3667" w:rsidRPr="00580E66" w:rsidRDefault="003D3667" w:rsidP="003D3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712" w:type="dxa"/>
        <w:tblLayout w:type="fixed"/>
        <w:tblLook w:val="04A0" w:firstRow="1" w:lastRow="0" w:firstColumn="1" w:lastColumn="0" w:noHBand="0" w:noVBand="1"/>
      </w:tblPr>
      <w:tblGrid>
        <w:gridCol w:w="424"/>
        <w:gridCol w:w="2659"/>
        <w:gridCol w:w="425"/>
        <w:gridCol w:w="426"/>
        <w:gridCol w:w="569"/>
        <w:gridCol w:w="708"/>
        <w:gridCol w:w="567"/>
        <w:gridCol w:w="567"/>
        <w:gridCol w:w="426"/>
        <w:gridCol w:w="425"/>
        <w:gridCol w:w="425"/>
        <w:gridCol w:w="425"/>
        <w:gridCol w:w="567"/>
        <w:gridCol w:w="426"/>
        <w:gridCol w:w="426"/>
        <w:gridCol w:w="566"/>
        <w:gridCol w:w="425"/>
        <w:gridCol w:w="567"/>
        <w:gridCol w:w="567"/>
        <w:gridCol w:w="425"/>
        <w:gridCol w:w="426"/>
        <w:gridCol w:w="428"/>
        <w:gridCol w:w="425"/>
        <w:gridCol w:w="425"/>
        <w:gridCol w:w="567"/>
        <w:gridCol w:w="426"/>
      </w:tblGrid>
      <w:tr w:rsidR="003D3667" w:rsidRPr="00580E66" w:rsidTr="003D3667">
        <w:trPr>
          <w:trHeight w:val="265"/>
        </w:trPr>
        <w:tc>
          <w:tcPr>
            <w:tcW w:w="424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28" w:type="dxa"/>
            <w:gridSpan w:val="4"/>
          </w:tcPr>
          <w:p w:rsidR="003D3667" w:rsidRPr="0051336E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познавательн</w:t>
            </w:r>
            <w:proofErr w:type="gramStart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исследовательской деятельности </w:t>
            </w:r>
          </w:p>
        </w:tc>
        <w:tc>
          <w:tcPr>
            <w:tcW w:w="2835" w:type="dxa"/>
            <w:gridSpan w:val="6"/>
          </w:tcPr>
          <w:p w:rsidR="003D3667" w:rsidRPr="0051336E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3969" w:type="dxa"/>
            <w:gridSpan w:val="8"/>
          </w:tcPr>
          <w:p w:rsidR="003D3667" w:rsidRPr="0051336E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704" w:type="dxa"/>
            <w:gridSpan w:val="4"/>
          </w:tcPr>
          <w:p w:rsidR="003D3667" w:rsidRPr="0051336E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993" w:type="dxa"/>
            <w:gridSpan w:val="2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D3667" w:rsidRPr="00580E66" w:rsidTr="003D3667">
        <w:trPr>
          <w:trHeight w:val="1576"/>
        </w:trPr>
        <w:tc>
          <w:tcPr>
            <w:tcW w:w="424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устанавлива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ть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простейшие связи между предметами и явлениями, делать простейшие обобщения, группирует и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классифици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рует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знакомые предметы</w:t>
            </w:r>
          </w:p>
        </w:tc>
        <w:tc>
          <w:tcPr>
            <w:tcW w:w="1277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группироват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ьоднородные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предметы по нескольким сенсорным признакам: величине, форме, цвету. В совместных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дидактическ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их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играх умеет выполнять постепенно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усложняющ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иеся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правила</w:t>
            </w:r>
          </w:p>
        </w:tc>
        <w:tc>
          <w:tcPr>
            <w:tcW w:w="1134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характерн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ымиособеннос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тями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времен года, сезонными изменения ми, правилами поведения в природе</w:t>
            </w:r>
          </w:p>
        </w:tc>
        <w:tc>
          <w:tcPr>
            <w:tcW w:w="851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Знает и называет некоторые растения и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животны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е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, их детёныш ей, особенно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их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поведени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я и питания</w:t>
            </w:r>
          </w:p>
        </w:tc>
        <w:tc>
          <w:tcPr>
            <w:tcW w:w="850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представ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о свойства х воды, песка, снега умеет понимать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простейш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взаимосв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язи в природе</w:t>
            </w:r>
          </w:p>
        </w:tc>
        <w:tc>
          <w:tcPr>
            <w:tcW w:w="993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Правильно определяет количественное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соотношени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е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двух групп предметов, понимает конкретный смысл слов «больше», «меньше», «столько же», «поровну», много», «один», «по одному», «ни одного»</w:t>
            </w:r>
          </w:p>
        </w:tc>
        <w:tc>
          <w:tcPr>
            <w:tcW w:w="992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Различае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т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круг, квадрат,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треуголь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ник, предмет ы, имеющие углы и круглую форму. Умеет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группиро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предмет ы по цвету, размеру, форме</w:t>
            </w:r>
          </w:p>
        </w:tc>
        <w:tc>
          <w:tcPr>
            <w:tcW w:w="992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Сравнивае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т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предметы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контр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астн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одинаковы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х размеров по заданному признаку величины (длине, ширине, высоте, величине в целом), пользуясь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приемами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наложенияи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приложени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я; обозначает результат</w:t>
            </w:r>
          </w:p>
        </w:tc>
        <w:tc>
          <w:tcPr>
            <w:tcW w:w="992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Ориент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нстве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, во времен и</w:t>
            </w:r>
          </w:p>
        </w:tc>
        <w:tc>
          <w:tcPr>
            <w:tcW w:w="854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Знаком с объекта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ми ближайшего окружения, их назначе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нием, 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свойств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професс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иями</w:t>
            </w:r>
          </w:p>
        </w:tc>
        <w:tc>
          <w:tcPr>
            <w:tcW w:w="850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ближа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йшим </w:t>
            </w:r>
            <w:proofErr w:type="spellStart"/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ением</w:t>
            </w:r>
            <w:proofErr w:type="spellEnd"/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знает назван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ие села</w:t>
            </w:r>
          </w:p>
        </w:tc>
        <w:tc>
          <w:tcPr>
            <w:tcW w:w="993" w:type="dxa"/>
            <w:gridSpan w:val="2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8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3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</w:tbl>
    <w:p w:rsidR="003D3667" w:rsidRPr="0051336E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22-16 баллов Средний уровень – 15-7 баллов Низкий уровень - 6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3D3667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D3667" w:rsidRPr="0051336E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  <w:sectPr w:rsidR="003D3667" w:rsidRPr="0051336E" w:rsidSect="003D3667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3D3667" w:rsidRPr="00580E66" w:rsidRDefault="003D3667" w:rsidP="003D3667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3D3667" w:rsidRPr="00580E66" w:rsidRDefault="003D3667" w:rsidP="003D3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425"/>
        <w:gridCol w:w="709"/>
        <w:gridCol w:w="709"/>
        <w:gridCol w:w="850"/>
        <w:gridCol w:w="567"/>
        <w:gridCol w:w="709"/>
        <w:gridCol w:w="709"/>
        <w:gridCol w:w="709"/>
        <w:gridCol w:w="567"/>
        <w:gridCol w:w="850"/>
        <w:gridCol w:w="708"/>
        <w:gridCol w:w="567"/>
        <w:gridCol w:w="710"/>
        <w:gridCol w:w="708"/>
        <w:gridCol w:w="709"/>
      </w:tblGrid>
      <w:tr w:rsidR="003D3667" w:rsidRPr="00580E66" w:rsidTr="003D3667">
        <w:trPr>
          <w:trHeight w:val="265"/>
        </w:trPr>
        <w:tc>
          <w:tcPr>
            <w:tcW w:w="426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521" w:type="dxa"/>
            <w:gridSpan w:val="10"/>
          </w:tcPr>
          <w:p w:rsidR="003D3667" w:rsidRPr="0051336E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2835" w:type="dxa"/>
            <w:gridSpan w:val="4"/>
          </w:tcPr>
          <w:p w:rsidR="003D3667" w:rsidRPr="0051336E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7" w:type="dxa"/>
            <w:gridSpan w:val="2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D3667" w:rsidRPr="00580E66" w:rsidTr="003D3667">
        <w:trPr>
          <w:trHeight w:val="1576"/>
        </w:trPr>
        <w:tc>
          <w:tcPr>
            <w:tcW w:w="426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Рассматр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ивает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сюжетны е картинки, способен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кратко рассказат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ь об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увиденно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</w:p>
        </w:tc>
        <w:tc>
          <w:tcPr>
            <w:tcW w:w="1418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Отвечает на вопросы взрослого, касающиеся ближайшего окружения названия и назначение предметов одежды, обуви, головных уборов, посуды, мебели, видов транспорта</w:t>
            </w:r>
          </w:p>
        </w:tc>
        <w:tc>
          <w:tcPr>
            <w:tcW w:w="1417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Использует все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части речи, простые нераспростр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анённые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предложения и предложени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я с 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однородным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 членами, отчетливо произносит слова и короткие фразы </w:t>
            </w:r>
          </w:p>
        </w:tc>
        <w:tc>
          <w:tcPr>
            <w:tcW w:w="1418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и называет существенн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ые детали и части предметов некоторые материалы и их свойства, называет части суток</w:t>
            </w:r>
          </w:p>
        </w:tc>
        <w:tc>
          <w:tcPr>
            <w:tcW w:w="1276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Чётко произносит все гласные звуки, определяет заданный гласный звук из двух внятно пр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износить в словах гласные (а, у, и, о, э) и некоторые согласные звуки: </w:t>
            </w:r>
          </w:p>
        </w:tc>
        <w:tc>
          <w:tcPr>
            <w:tcW w:w="1558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Понимает социальную оценку поступков героев литературных произведений</w:t>
            </w:r>
            <w:proofErr w:type="gram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</w:t>
            </w:r>
            <w:proofErr w:type="gram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митирует мимику, движения, интонацию героев литературных произведений</w:t>
            </w:r>
          </w:p>
        </w:tc>
        <w:tc>
          <w:tcPr>
            <w:tcW w:w="1277" w:type="dxa"/>
            <w:gridSpan w:val="2"/>
          </w:tcPr>
          <w:p w:rsidR="003D3667" w:rsidRPr="008076D2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Читает наизусть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отешки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небольшие стихотворени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я,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инсценирует и драматизируе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 небольшие отрывки из народных сказок</w:t>
            </w:r>
          </w:p>
        </w:tc>
        <w:tc>
          <w:tcPr>
            <w:tcW w:w="1417" w:type="dxa"/>
            <w:gridSpan w:val="2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10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</w:tbl>
    <w:p w:rsidR="003D3667" w:rsidRDefault="003D3667" w:rsidP="003D36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667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3D3667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D3667" w:rsidRDefault="003D3667" w:rsidP="003D3667"/>
    <w:p w:rsidR="003D3667" w:rsidRDefault="003D3667" w:rsidP="003D3667"/>
    <w:p w:rsidR="003D3667" w:rsidRDefault="003D3667" w:rsidP="003D3667"/>
    <w:p w:rsidR="003D3667" w:rsidRDefault="003D3667" w:rsidP="003D3667"/>
    <w:p w:rsidR="003D3667" w:rsidRPr="00580E66" w:rsidRDefault="003D3667" w:rsidP="003D366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3D3667" w:rsidRPr="00580E66" w:rsidRDefault="003D3667" w:rsidP="003D3667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 w:firstRow="1" w:lastRow="0" w:firstColumn="1" w:lastColumn="0" w:noHBand="0" w:noVBand="1"/>
      </w:tblPr>
      <w:tblGrid>
        <w:gridCol w:w="397"/>
        <w:gridCol w:w="2480"/>
        <w:gridCol w:w="529"/>
        <w:gridCol w:w="530"/>
        <w:gridCol w:w="567"/>
        <w:gridCol w:w="567"/>
        <w:gridCol w:w="425"/>
        <w:gridCol w:w="567"/>
        <w:gridCol w:w="425"/>
        <w:gridCol w:w="425"/>
        <w:gridCol w:w="567"/>
        <w:gridCol w:w="709"/>
        <w:gridCol w:w="425"/>
        <w:gridCol w:w="426"/>
        <w:gridCol w:w="567"/>
        <w:gridCol w:w="708"/>
        <w:gridCol w:w="426"/>
        <w:gridCol w:w="425"/>
        <w:gridCol w:w="567"/>
        <w:gridCol w:w="425"/>
        <w:gridCol w:w="567"/>
        <w:gridCol w:w="425"/>
        <w:gridCol w:w="426"/>
        <w:gridCol w:w="425"/>
        <w:gridCol w:w="642"/>
        <w:gridCol w:w="492"/>
      </w:tblGrid>
      <w:tr w:rsidR="003D3667" w:rsidRPr="00580E66" w:rsidTr="003D3667">
        <w:trPr>
          <w:trHeight w:val="265"/>
        </w:trPr>
        <w:tc>
          <w:tcPr>
            <w:tcW w:w="397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0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059" w:type="dxa"/>
            <w:gridSpan w:val="2"/>
          </w:tcPr>
          <w:p w:rsidR="003D3667" w:rsidRPr="00A6094F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</w:p>
        </w:tc>
        <w:tc>
          <w:tcPr>
            <w:tcW w:w="2976" w:type="dxa"/>
            <w:gridSpan w:val="6"/>
          </w:tcPr>
          <w:p w:rsidR="003D3667" w:rsidRPr="00A6094F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5245" w:type="dxa"/>
            <w:gridSpan w:val="10"/>
          </w:tcPr>
          <w:p w:rsidR="003D3667" w:rsidRPr="00A6094F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843" w:type="dxa"/>
            <w:gridSpan w:val="4"/>
          </w:tcPr>
          <w:p w:rsidR="003D3667" w:rsidRPr="00A6094F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D3667" w:rsidRPr="00580E66" w:rsidTr="003D3667">
        <w:trPr>
          <w:trHeight w:val="2022"/>
        </w:trPr>
        <w:tc>
          <w:tcPr>
            <w:tcW w:w="397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элементарными средства ми выразите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льности в разных видах искусств а (цвет, звук, форма, движение</w:t>
            </w:r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жесты),</w:t>
            </w:r>
          </w:p>
        </w:tc>
        <w:tc>
          <w:tcPr>
            <w:tcW w:w="1134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правильно держать карандаш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фломасте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р, кисть Знает осн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овные цвета, оттенки к изображению предмето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 разной формы, умеет создават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предмет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ы, со- стоящие из 2–3 частей</w:t>
            </w:r>
          </w:p>
        </w:tc>
        <w:tc>
          <w:tcPr>
            <w:tcW w:w="992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изобра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жения пре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дмет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ов из готовых фигур.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Украшает заготов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из бумаги разной формы дымков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скими узорами</w:t>
            </w:r>
          </w:p>
        </w:tc>
        <w:tc>
          <w:tcPr>
            <w:tcW w:w="850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предста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вле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свойствах глины, пластилина и способа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х лепки</w:t>
            </w:r>
          </w:p>
        </w:tc>
        <w:tc>
          <w:tcPr>
            <w:tcW w:w="1276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Слушает музыкальное произведение до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конца. Узнаёт зн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акомые песни, замечает изменени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я в зв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учании (тих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громко), различае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т звуки по высоте в пределах октавы, понимает характер музыки, части</w:t>
            </w:r>
          </w:p>
        </w:tc>
        <w:tc>
          <w:tcPr>
            <w:tcW w:w="851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музыкаль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ными жанрами: песней, танцем, маршем</w:t>
            </w:r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П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оёт, не отставая и не опережая других</w:t>
            </w:r>
          </w:p>
        </w:tc>
        <w:tc>
          <w:tcPr>
            <w:tcW w:w="1275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танцевальн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ые движения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 кружиться в парах, притопыват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ь </w:t>
            </w:r>
            <w:proofErr w:type="spellStart"/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попеременн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о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ногами, двигаться под музыку с предметами, выполнять прямой галоп, двигаться под музыку ритмично и согласно образу</w:t>
            </w:r>
          </w:p>
        </w:tc>
        <w:tc>
          <w:tcPr>
            <w:tcW w:w="851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т и называет средства выразите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льности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в разных видах искусств а (цвет, звук, форма, движение</w:t>
            </w:r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жесты)</w:t>
            </w:r>
          </w:p>
        </w:tc>
        <w:tc>
          <w:tcPr>
            <w:tcW w:w="992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Различает и называет музыкальны е инструмент ы: металлофон, барабан, дудочку, металлофон, колокольчик</w:t>
            </w:r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бубен, погремушку , барабан</w:t>
            </w:r>
          </w:p>
        </w:tc>
        <w:tc>
          <w:tcPr>
            <w:tcW w:w="992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Знает, называет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правильн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использу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ет детали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строител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ьного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материал а (кубики,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кирпичик и, пластины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цилиндр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ы,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трехгран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призмы)</w:t>
            </w:r>
          </w:p>
        </w:tc>
        <w:tc>
          <w:tcPr>
            <w:tcW w:w="851" w:type="dxa"/>
            <w:gridSpan w:val="2"/>
          </w:tcPr>
          <w:p w:rsidR="003D3667" w:rsidRPr="00D017A1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Изменяет </w:t>
            </w:r>
            <w:proofErr w:type="spellStart"/>
            <w:proofErr w:type="gram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постройк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и</w:t>
            </w:r>
            <w:proofErr w:type="gram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надстраи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вая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или заменяя одни детали другими</w:t>
            </w:r>
          </w:p>
        </w:tc>
        <w:tc>
          <w:tcPr>
            <w:tcW w:w="1134" w:type="dxa"/>
            <w:gridSpan w:val="2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30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6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25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642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492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9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2877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2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</w:tbl>
    <w:p w:rsidR="003D3667" w:rsidRDefault="003D3667" w:rsidP="003D3667"/>
    <w:p w:rsidR="003D3667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22-16 баллов Средний уровень – 15</w:t>
      </w:r>
      <w:r w:rsidRPr="00A6094F">
        <w:rPr>
          <w:rFonts w:ascii="Times New Roman" w:hAnsi="Times New Roman" w:cs="Times New Roman"/>
          <w:sz w:val="24"/>
          <w:szCs w:val="24"/>
        </w:rPr>
        <w:t>-7 баллов Низкий уровень - 6-0 баллов</w:t>
      </w:r>
    </w:p>
    <w:p w:rsidR="003D3667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D3667" w:rsidRPr="00580E66" w:rsidRDefault="003D3667" w:rsidP="003D366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lastRenderedPageBreak/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3D3667" w:rsidRDefault="003D3667" w:rsidP="003D36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851"/>
        <w:gridCol w:w="708"/>
        <w:gridCol w:w="851"/>
        <w:gridCol w:w="709"/>
        <w:gridCol w:w="850"/>
        <w:gridCol w:w="851"/>
        <w:gridCol w:w="708"/>
        <w:gridCol w:w="567"/>
        <w:gridCol w:w="1134"/>
        <w:gridCol w:w="1134"/>
        <w:gridCol w:w="567"/>
        <w:gridCol w:w="851"/>
        <w:gridCol w:w="709"/>
        <w:gridCol w:w="567"/>
        <w:gridCol w:w="567"/>
        <w:gridCol w:w="567"/>
      </w:tblGrid>
      <w:tr w:rsidR="003D3667" w:rsidRPr="00580E66" w:rsidTr="003D3667">
        <w:trPr>
          <w:trHeight w:val="265"/>
        </w:trPr>
        <w:tc>
          <w:tcPr>
            <w:tcW w:w="426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3119" w:type="dxa"/>
            <w:gridSpan w:val="4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7938" w:type="dxa"/>
            <w:gridSpan w:val="10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gridSpan w:val="2"/>
            <w:vMerge w:val="restart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D3667" w:rsidRPr="00580E66" w:rsidTr="003D3667">
        <w:trPr>
          <w:trHeight w:val="1069"/>
        </w:trPr>
        <w:tc>
          <w:tcPr>
            <w:tcW w:w="426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гимнастики, закаливания, соблюдения режима дня, о полезной и вредной пище</w:t>
            </w:r>
          </w:p>
        </w:tc>
        <w:tc>
          <w:tcPr>
            <w:tcW w:w="1560" w:type="dxa"/>
            <w:gridSpan w:val="2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различать и называть органы чувств (глаза, рот, нос, уши), знает об их роли в организме и о том, как их беречь и ухаживать за ними</w:t>
            </w:r>
          </w:p>
        </w:tc>
        <w:tc>
          <w:tcPr>
            <w:tcW w:w="1701" w:type="dxa"/>
            <w:gridSpan w:val="2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ходить и бегать, сохраняя равновесие, в разных направлениях по указанию взрослого, строиться в колонну по одному, шеренгу, круг, находить свое место при построениях</w:t>
            </w:r>
          </w:p>
        </w:tc>
        <w:tc>
          <w:tcPr>
            <w:tcW w:w="1275" w:type="dxa"/>
            <w:gridSpan w:val="2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Может ползать на четвереньках, лазать по гимнастической стенке произвольным способом</w:t>
            </w:r>
          </w:p>
        </w:tc>
        <w:tc>
          <w:tcPr>
            <w:tcW w:w="2268" w:type="dxa"/>
            <w:gridSpan w:val="2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Развита самостоятельность, активность и творчество при выполнении физических упражнений, в подвижных играх. Умеет соблюдать элементарные правила в подвижных играх, согласовывать движения, ориентироваться в пространстве</w:t>
            </w:r>
          </w:p>
        </w:tc>
        <w:tc>
          <w:tcPr>
            <w:tcW w:w="1418" w:type="dxa"/>
            <w:gridSpan w:val="2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прыгать на двух ногах на месте, с продвижением вперёд, в длину с места</w:t>
            </w:r>
          </w:p>
        </w:tc>
        <w:tc>
          <w:tcPr>
            <w:tcW w:w="1276" w:type="dxa"/>
            <w:gridSpan w:val="2"/>
          </w:tcPr>
          <w:p w:rsidR="003D3667" w:rsidRPr="006A066C" w:rsidRDefault="003D3667" w:rsidP="003D366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 xml:space="preserve">Катает мяч в заданном направлении </w:t>
            </w:r>
            <w:proofErr w:type="gramStart"/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proofErr w:type="gramEnd"/>
            <w:r w:rsidRPr="006A066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gramStart"/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расстоянии</w:t>
            </w:r>
            <w:proofErr w:type="gramEnd"/>
            <w:r w:rsidRPr="006A066C">
              <w:rPr>
                <w:rFonts w:ascii="Times New Roman" w:hAnsi="Times New Roman" w:cs="Times New Roman"/>
                <w:sz w:val="14"/>
                <w:szCs w:val="14"/>
              </w:rPr>
              <w:t xml:space="preserve">, бросает и ловит мяч двумя руками одновременно </w:t>
            </w:r>
          </w:p>
        </w:tc>
        <w:tc>
          <w:tcPr>
            <w:tcW w:w="1134" w:type="dxa"/>
            <w:gridSpan w:val="2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  <w:vMerge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0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8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34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34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1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09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567" w:type="dxa"/>
          </w:tcPr>
          <w:p w:rsidR="003D3667" w:rsidRPr="00580E66" w:rsidRDefault="003D3667" w:rsidP="003D36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426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65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  <w:tr w:rsidR="003D3667" w:rsidRPr="00580E66" w:rsidTr="003D3667">
        <w:trPr>
          <w:trHeight w:val="279"/>
        </w:trPr>
        <w:tc>
          <w:tcPr>
            <w:tcW w:w="3085" w:type="dxa"/>
            <w:gridSpan w:val="2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3667" w:rsidRPr="00580E66" w:rsidRDefault="003D3667" w:rsidP="003D3667">
            <w:pPr>
              <w:rPr>
                <w:rFonts w:ascii="Times New Roman" w:hAnsi="Times New Roman" w:cs="Times New Roman"/>
              </w:rPr>
            </w:pPr>
          </w:p>
        </w:tc>
      </w:tr>
    </w:tbl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</w:p>
    <w:p w:rsidR="003D3667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</w:t>
      </w:r>
      <w:r w:rsidRPr="00A6094F">
        <w:rPr>
          <w:rFonts w:ascii="Times New Roman" w:hAnsi="Times New Roman" w:cs="Times New Roman"/>
          <w:sz w:val="24"/>
          <w:szCs w:val="24"/>
        </w:rPr>
        <w:t>-5 баллов Низкий уровень - 4-0 баллов</w:t>
      </w:r>
    </w:p>
    <w:p w:rsidR="003D3667" w:rsidRDefault="003D3667" w:rsidP="003D36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D3667" w:rsidRDefault="003D3667" w:rsidP="003D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Педагогический мониторинг образовательного процесса</w:t>
            </w:r>
          </w:p>
        </w:tc>
      </w:tr>
      <w:tr w:rsidR="00337F46" w:rsidTr="00994327">
        <w:tc>
          <w:tcPr>
            <w:tcW w:w="14786" w:type="dxa"/>
            <w:gridSpan w:val="16"/>
          </w:tcPr>
          <w:p w:rsidR="00337F46" w:rsidRPr="00E93C00" w:rsidRDefault="00005EC2" w:rsidP="00005EC2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 детского сада</w:t>
            </w:r>
            <w:bookmarkStart w:id="0" w:name="_GoBack"/>
            <w:bookmarkEnd w:id="0"/>
          </w:p>
        </w:tc>
      </w:tr>
      <w:tr w:rsidR="00337F46" w:rsidTr="00994327">
        <w:tc>
          <w:tcPr>
            <w:tcW w:w="14786" w:type="dxa"/>
            <w:gridSpan w:val="16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201__ – 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337F46" w:rsidTr="00994327">
        <w:tc>
          <w:tcPr>
            <w:tcW w:w="3200" w:type="dxa"/>
            <w:gridSpan w:val="2"/>
            <w:vMerge w:val="restart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337F46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337F46" w:rsidTr="00994327">
        <w:tc>
          <w:tcPr>
            <w:tcW w:w="3200" w:type="dxa"/>
            <w:gridSpan w:val="2"/>
            <w:vMerge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722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89" w:type="dxa"/>
            <w:gridSpan w:val="3"/>
          </w:tcPr>
          <w:p w:rsidR="00337F46" w:rsidRPr="00E93C00" w:rsidRDefault="00337F46" w:rsidP="00994327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4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77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00" w:type="dxa"/>
            <w:gridSpan w:val="2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9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5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95" w:type="dxa"/>
          </w:tcPr>
          <w:p w:rsidR="00337F46" w:rsidRPr="00580E66" w:rsidRDefault="00337F46" w:rsidP="009943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</w:t>
            </w:r>
            <w:proofErr w:type="gramStart"/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518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6" w:rsidTr="00994327">
        <w:tc>
          <w:tcPr>
            <w:tcW w:w="3200" w:type="dxa"/>
            <w:gridSpan w:val="2"/>
          </w:tcPr>
          <w:p w:rsidR="00337F46" w:rsidRPr="0027740F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337F46" w:rsidRDefault="00337F46" w:rsidP="00994327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F46" w:rsidRDefault="00337F46" w:rsidP="00337F46">
      <w:pPr>
        <w:spacing w:after="0" w:line="240" w:lineRule="auto"/>
        <w:ind w:right="57"/>
      </w:pPr>
    </w:p>
    <w:p w:rsidR="00337F46" w:rsidRDefault="00337F46" w:rsidP="00337F46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37F46" w:rsidRDefault="00337F46" w:rsidP="00337F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37F46" w:rsidRDefault="00337F46" w:rsidP="00337F46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 ____________________</w:t>
      </w: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Default="003D3667" w:rsidP="003D3667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3D3667" w:rsidRPr="00074564" w:rsidRDefault="003D3667" w:rsidP="00FD5C67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D5C67" w:rsidRDefault="00FD5C67" w:rsidP="00FD5C67">
      <w:pPr>
        <w:rPr>
          <w:rFonts w:ascii="Times New Roman" w:hAnsi="Times New Roman" w:cs="Times New Roman"/>
          <w:b/>
        </w:rPr>
      </w:pPr>
    </w:p>
    <w:p w:rsidR="00337F46" w:rsidRDefault="00337F46" w:rsidP="00FD5C67">
      <w:pPr>
        <w:rPr>
          <w:rFonts w:ascii="Times New Roman" w:hAnsi="Times New Roman" w:cs="Times New Roman"/>
          <w:b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37F46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РЕЗУЛЬТАТЫ диагностики уровня развития детей: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НАЧАЛО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3EDC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</w:t>
      </w:r>
      <w:r w:rsidR="003A01F8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37F46">
        <w:rPr>
          <w:rFonts w:ascii="Times New Roman" w:hAnsi="Times New Roman" w:cs="Times New Roman"/>
          <w:bCs/>
          <w:sz w:val="24"/>
          <w:szCs w:val="24"/>
          <w:u w:val="single"/>
        </w:rPr>
        <w:t>КОНЕЦ  ГОДА: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Всего детей по списку: ________ детей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Pr="00337F46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337F46">
        <w:rPr>
          <w:rFonts w:ascii="Times New Roman" w:hAnsi="Times New Roman" w:cs="Times New Roman"/>
          <w:bCs/>
          <w:sz w:val="24"/>
          <w:szCs w:val="24"/>
        </w:rPr>
        <w:t>сего обследуемых детей: _________ детей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Высокий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Средний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Низкий уровень ________________ детей ______________%</w:t>
      </w:r>
    </w:p>
    <w:p w:rsidR="00337F46" w:rsidRP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37F46">
        <w:rPr>
          <w:rFonts w:ascii="Times New Roman" w:hAnsi="Times New Roman" w:cs="Times New Roman"/>
          <w:bCs/>
          <w:sz w:val="24"/>
          <w:szCs w:val="24"/>
        </w:rPr>
        <w:t>Анализ, комментарии</w:t>
      </w:r>
      <w:r w:rsidRPr="00373EDC"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:rsidR="00337F46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</w:t>
      </w: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37F46" w:rsidRPr="00373EDC" w:rsidRDefault="00337F46" w:rsidP="00337F4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37F46" w:rsidRPr="00373EDC" w:rsidRDefault="00337F46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37F46" w:rsidRPr="00373EDC" w:rsidRDefault="00337F46" w:rsidP="00337F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B6692" w:rsidRDefault="007B6692"/>
    <w:sectPr w:rsidR="007B6692" w:rsidSect="003D36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C67"/>
    <w:rsid w:val="00005EC2"/>
    <w:rsid w:val="00337F46"/>
    <w:rsid w:val="003A01F8"/>
    <w:rsid w:val="003D3667"/>
    <w:rsid w:val="00484A44"/>
    <w:rsid w:val="007B6692"/>
    <w:rsid w:val="00FD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D5C6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D5C6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1">
    <w:name w:val="Heading #1_"/>
    <w:basedOn w:val="a0"/>
    <w:link w:val="Heading10"/>
    <w:rsid w:val="00FD5C6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FD5C67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ptBold">
    <w:name w:val="Body text (4) + Times New Roman;10 pt;Bold"/>
    <w:basedOn w:val="Bodytext4"/>
    <w:rsid w:val="00FD5C6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FD5C67"/>
    <w:pPr>
      <w:widowControl w:val="0"/>
      <w:shd w:val="clear" w:color="auto" w:fill="FFFFFF"/>
      <w:spacing w:after="1380" w:line="360" w:lineRule="exact"/>
      <w:ind w:firstLine="68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a"/>
    <w:link w:val="Bodytext3"/>
    <w:rsid w:val="00FD5C6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10">
    <w:name w:val="Heading #1"/>
    <w:basedOn w:val="a"/>
    <w:link w:val="Heading1"/>
    <w:rsid w:val="00FD5C67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40">
    <w:name w:val="Body text (4)"/>
    <w:basedOn w:val="a"/>
    <w:link w:val="Bodytext4"/>
    <w:rsid w:val="00FD5C6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table" w:styleId="a3">
    <w:name w:val="Table Grid"/>
    <w:basedOn w:val="a1"/>
    <w:uiPriority w:val="59"/>
    <w:rsid w:val="003D3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66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3667"/>
  </w:style>
  <w:style w:type="paragraph" w:styleId="a7">
    <w:name w:val="footer"/>
    <w:basedOn w:val="a"/>
    <w:link w:val="a8"/>
    <w:uiPriority w:val="99"/>
    <w:semiHidden/>
    <w:unhideWhenUsed/>
    <w:rsid w:val="003D3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36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6</cp:revision>
  <dcterms:created xsi:type="dcterms:W3CDTF">2017-05-21T09:19:00Z</dcterms:created>
  <dcterms:modified xsi:type="dcterms:W3CDTF">2021-05-13T03:30:00Z</dcterms:modified>
</cp:coreProperties>
</file>