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81600B">
        <w:rPr>
          <w:rFonts w:ascii="Times New Roman" w:hAnsi="Times New Roman" w:cs="Times New Roman"/>
          <w:b/>
          <w:sz w:val="32"/>
          <w:szCs w:val="32"/>
        </w:rPr>
        <w:t>о зачислении ребенка 29</w:t>
      </w:r>
      <w:r w:rsidR="007431AF">
        <w:rPr>
          <w:rFonts w:ascii="Times New Roman" w:hAnsi="Times New Roman" w:cs="Times New Roman"/>
          <w:b/>
          <w:sz w:val="32"/>
          <w:szCs w:val="32"/>
        </w:rPr>
        <w:t>.07.2022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16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34/1 </w:t>
            </w:r>
            <w:proofErr w:type="spellStart"/>
            <w:r w:rsidR="00816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816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</w:t>
            </w:r>
            <w:r w:rsidR="0074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.07.2022</w:t>
            </w:r>
          </w:p>
        </w:tc>
        <w:tc>
          <w:tcPr>
            <w:tcW w:w="2336" w:type="dxa"/>
          </w:tcPr>
          <w:p w:rsidR="00BD2C00" w:rsidRPr="00AB7308" w:rsidRDefault="008160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D74">
              <w:rPr>
                <w:rFonts w:ascii="Times New Roman" w:hAnsi="Times New Roman" w:cs="Times New Roman"/>
                <w:sz w:val="24"/>
                <w:szCs w:val="24"/>
              </w:rPr>
              <w:t>-я группа раннего возраста</w:t>
            </w:r>
          </w:p>
        </w:tc>
        <w:tc>
          <w:tcPr>
            <w:tcW w:w="2337" w:type="dxa"/>
          </w:tcPr>
          <w:p w:rsidR="00BD2C00" w:rsidRPr="00BD2C00" w:rsidRDefault="0081600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B2EC4"/>
    <w:rsid w:val="0043101B"/>
    <w:rsid w:val="005D6701"/>
    <w:rsid w:val="00603A4E"/>
    <w:rsid w:val="007431AF"/>
    <w:rsid w:val="0081600B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2022-09-06T01:48:00Z</dcterms:created>
  <dcterms:modified xsi:type="dcterms:W3CDTF">2022-09-06T01:48:00Z</dcterms:modified>
</cp:coreProperties>
</file>