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2B" w:rsidRDefault="00E975E3">
      <w:pPr>
        <w:spacing w:after="189" w:line="219" w:lineRule="auto"/>
        <w:ind w:left="1113" w:right="489" w:firstLine="214"/>
        <w:jc w:val="center"/>
        <w:rPr>
          <w:b/>
          <w:sz w:val="28"/>
          <w:szCs w:val="28"/>
          <w:lang w:val="ru-RU"/>
        </w:rPr>
      </w:pPr>
      <w:r w:rsidRPr="00E975E3"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238115" cy="7198987"/>
            <wp:effectExtent l="0" t="0" r="635" b="2540"/>
            <wp:docPr id="1" name="Рисунок 1" descr="C:\Users\SV\Desktop\на сайт новое\Новая папка\инструкции\2021-01-18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\Desktop\на сайт новое\Новая папка\инструкции\2021-01-18_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719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28"/>
          <w:szCs w:val="28"/>
          <w:lang w:val="ru-RU"/>
        </w:rPr>
      </w:pPr>
    </w:p>
    <w:p w:rsidR="00D8302B" w:rsidRPr="00D8302B" w:rsidRDefault="00D8302B" w:rsidP="00D8302B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  <w:lang w:val="ru-RU"/>
        </w:rPr>
      </w:pPr>
      <w:proofErr w:type="gramStart"/>
      <w:r w:rsidRPr="00D8302B">
        <w:rPr>
          <w:lang w:val="ru-RU"/>
        </w:rPr>
        <w:lastRenderedPageBreak/>
        <w:t>ПРИНЯТО:</w:t>
      </w:r>
      <w:r w:rsidRPr="00D8302B">
        <w:rPr>
          <w:b w:val="0"/>
          <w:lang w:val="ru-RU"/>
        </w:rPr>
        <w:t xml:space="preserve">   </w:t>
      </w:r>
      <w:proofErr w:type="gramEnd"/>
      <w:r w:rsidRPr="00D8302B">
        <w:rPr>
          <w:b w:val="0"/>
          <w:lang w:val="ru-RU"/>
        </w:rPr>
        <w:t xml:space="preserve">                                                      </w:t>
      </w:r>
      <w:r>
        <w:rPr>
          <w:b w:val="0"/>
          <w:lang w:val="ru-RU"/>
        </w:rPr>
        <w:t xml:space="preserve">     </w:t>
      </w:r>
      <w:r w:rsidRPr="00D8302B">
        <w:rPr>
          <w:lang w:val="ru-RU"/>
        </w:rPr>
        <w:t>УТВЕРЖДАЮ:</w:t>
      </w:r>
    </w:p>
    <w:p w:rsidR="00D8302B" w:rsidRPr="00D8302B" w:rsidRDefault="00D8302B" w:rsidP="00D8302B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  <w:lang w:val="ru-RU"/>
        </w:rPr>
      </w:pPr>
      <w:r w:rsidRPr="00D8302B">
        <w:rPr>
          <w:b w:val="0"/>
          <w:lang w:val="ru-RU"/>
        </w:rPr>
        <w:t xml:space="preserve">Собранием трудового                                          </w:t>
      </w:r>
      <w:r>
        <w:rPr>
          <w:b w:val="0"/>
          <w:lang w:val="ru-RU"/>
        </w:rPr>
        <w:t xml:space="preserve">    </w:t>
      </w:r>
      <w:r w:rsidRPr="00D8302B">
        <w:rPr>
          <w:b w:val="0"/>
          <w:lang w:val="ru-RU"/>
        </w:rPr>
        <w:t xml:space="preserve">Заведующая МБДОУ </w:t>
      </w:r>
      <w:r>
        <w:rPr>
          <w:b w:val="0"/>
          <w:lang w:val="ru-RU"/>
        </w:rPr>
        <w:t xml:space="preserve">               </w:t>
      </w:r>
    </w:p>
    <w:p w:rsidR="00D8302B" w:rsidRPr="00D8302B" w:rsidRDefault="00D8302B" w:rsidP="00D8302B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  <w:lang w:val="ru-RU"/>
        </w:rPr>
      </w:pPr>
      <w:r w:rsidRPr="00D8302B">
        <w:rPr>
          <w:b w:val="0"/>
          <w:lang w:val="ru-RU"/>
        </w:rPr>
        <w:t xml:space="preserve">коллектива                                                          </w:t>
      </w:r>
      <w:r>
        <w:rPr>
          <w:b w:val="0"/>
          <w:lang w:val="ru-RU"/>
        </w:rPr>
        <w:t xml:space="preserve">       </w:t>
      </w:r>
      <w:r w:rsidRPr="00D8302B">
        <w:rPr>
          <w:b w:val="0"/>
          <w:lang w:val="ru-RU"/>
        </w:rPr>
        <w:t>детский сад №17</w:t>
      </w:r>
    </w:p>
    <w:p w:rsidR="00D8302B" w:rsidRPr="00D8302B" w:rsidRDefault="00D8302B" w:rsidP="00D8302B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  <w:lang w:val="ru-RU"/>
        </w:rPr>
      </w:pPr>
      <w:r w:rsidRPr="00D8302B">
        <w:rPr>
          <w:b w:val="0"/>
          <w:lang w:val="ru-RU"/>
        </w:rPr>
        <w:t xml:space="preserve">Протокол №5                                                         </w:t>
      </w:r>
      <w:r>
        <w:rPr>
          <w:b w:val="0"/>
          <w:lang w:val="ru-RU"/>
        </w:rPr>
        <w:t xml:space="preserve">     </w:t>
      </w:r>
      <w:r w:rsidRPr="00D8302B">
        <w:rPr>
          <w:b w:val="0"/>
          <w:lang w:val="ru-RU"/>
        </w:rPr>
        <w:t>Н.П. Георгиевская</w:t>
      </w:r>
    </w:p>
    <w:p w:rsidR="00D8302B" w:rsidRPr="00D8302B" w:rsidRDefault="00D8302B" w:rsidP="00D8302B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  <w:lang w:val="ru-RU"/>
        </w:rPr>
      </w:pPr>
      <w:r w:rsidRPr="00D8302B">
        <w:rPr>
          <w:b w:val="0"/>
          <w:lang w:val="ru-RU"/>
        </w:rPr>
        <w:t xml:space="preserve">от «11» декабря 2020                                            </w:t>
      </w:r>
      <w:r>
        <w:rPr>
          <w:b w:val="0"/>
          <w:lang w:val="ru-RU"/>
        </w:rPr>
        <w:t xml:space="preserve">      </w:t>
      </w:r>
      <w:r w:rsidRPr="00D8302B">
        <w:rPr>
          <w:b w:val="0"/>
          <w:lang w:val="ru-RU"/>
        </w:rPr>
        <w:t xml:space="preserve">_________________                            </w:t>
      </w:r>
      <w:r>
        <w:rPr>
          <w:b w:val="0"/>
          <w:lang w:val="ru-RU"/>
        </w:rPr>
        <w:t xml:space="preserve">                             </w:t>
      </w:r>
      <w:r w:rsidRPr="00D8302B">
        <w:rPr>
          <w:b w:val="0"/>
          <w:lang w:val="ru-RU"/>
        </w:rPr>
        <w:t xml:space="preserve">             </w:t>
      </w:r>
    </w:p>
    <w:p w:rsidR="00D8302B" w:rsidRPr="00D8302B" w:rsidRDefault="00D8302B" w:rsidP="00D8302B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  <w:lang w:val="ru-RU"/>
        </w:rPr>
      </w:pPr>
      <w:r w:rsidRPr="00D8302B">
        <w:rPr>
          <w:b w:val="0"/>
          <w:lang w:val="ru-RU"/>
        </w:rPr>
        <w:t xml:space="preserve">                                               </w:t>
      </w:r>
      <w:r>
        <w:rPr>
          <w:b w:val="0"/>
          <w:lang w:val="ru-RU"/>
        </w:rPr>
        <w:t xml:space="preserve">              </w:t>
      </w:r>
      <w:r w:rsidRPr="00D8302B">
        <w:rPr>
          <w:b w:val="0"/>
          <w:lang w:val="ru-RU"/>
        </w:rPr>
        <w:t xml:space="preserve">       Приказ №78 </w:t>
      </w:r>
    </w:p>
    <w:p w:rsidR="00D8302B" w:rsidRPr="00D8302B" w:rsidRDefault="00D8302B" w:rsidP="00D8302B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  <w:lang w:val="ru-RU"/>
        </w:rPr>
      </w:pPr>
      <w:r w:rsidRPr="00D8302B">
        <w:rPr>
          <w:b w:val="0"/>
          <w:lang w:val="ru-RU"/>
        </w:rPr>
        <w:t xml:space="preserve">                                                                       </w:t>
      </w:r>
      <w:r>
        <w:rPr>
          <w:b w:val="0"/>
          <w:lang w:val="ru-RU"/>
        </w:rPr>
        <w:t xml:space="preserve">            </w:t>
      </w:r>
      <w:r w:rsidRPr="00D8302B">
        <w:rPr>
          <w:b w:val="0"/>
          <w:lang w:val="ru-RU"/>
        </w:rPr>
        <w:t>от «14» декабря 2020</w:t>
      </w: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28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28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28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28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28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28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28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28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28"/>
          <w:szCs w:val="28"/>
          <w:lang w:val="ru-RU"/>
        </w:rPr>
      </w:pPr>
    </w:p>
    <w:p w:rsidR="00D8302B" w:rsidRP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48"/>
          <w:szCs w:val="28"/>
          <w:lang w:val="ru-RU"/>
        </w:rPr>
      </w:pPr>
      <w:r w:rsidRPr="00D8302B">
        <w:rPr>
          <w:b/>
          <w:sz w:val="48"/>
          <w:szCs w:val="28"/>
          <w:lang w:val="ru-RU"/>
        </w:rPr>
        <w:t>Инструкция</w:t>
      </w:r>
    </w:p>
    <w:p w:rsidR="00D8302B" w:rsidRP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36"/>
          <w:szCs w:val="28"/>
          <w:lang w:val="ru-RU"/>
        </w:rPr>
      </w:pPr>
      <w:r w:rsidRPr="00D8302B">
        <w:rPr>
          <w:b/>
          <w:sz w:val="36"/>
          <w:szCs w:val="28"/>
          <w:lang w:val="ru-RU"/>
        </w:rPr>
        <w:t>по действию персонала в случае</w:t>
      </w:r>
    </w:p>
    <w:p w:rsidR="00D8302B" w:rsidRP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36"/>
          <w:szCs w:val="28"/>
          <w:lang w:val="ru-RU"/>
        </w:rPr>
      </w:pPr>
      <w:r w:rsidRPr="00D8302B">
        <w:rPr>
          <w:b/>
          <w:sz w:val="36"/>
          <w:szCs w:val="28"/>
          <w:lang w:val="ru-RU"/>
        </w:rPr>
        <w:t xml:space="preserve"> выявления работника с симптомами заражения новой </w:t>
      </w:r>
      <w:proofErr w:type="spellStart"/>
      <w:r w:rsidRPr="00D8302B">
        <w:rPr>
          <w:b/>
          <w:sz w:val="36"/>
          <w:szCs w:val="28"/>
          <w:lang w:val="ru-RU"/>
        </w:rPr>
        <w:t>коронавирусной</w:t>
      </w:r>
      <w:proofErr w:type="spellEnd"/>
      <w:r w:rsidRPr="00D8302B">
        <w:rPr>
          <w:b/>
          <w:sz w:val="36"/>
          <w:szCs w:val="28"/>
          <w:lang w:val="ru-RU"/>
        </w:rPr>
        <w:t xml:space="preserve"> инфекцией </w:t>
      </w:r>
      <w:r w:rsidRPr="00D8302B">
        <w:rPr>
          <w:b/>
          <w:sz w:val="36"/>
          <w:szCs w:val="28"/>
        </w:rPr>
        <w:t>COVID</w:t>
      </w:r>
      <w:r w:rsidRPr="00D8302B">
        <w:rPr>
          <w:b/>
          <w:sz w:val="36"/>
          <w:szCs w:val="28"/>
          <w:lang w:val="ru-RU"/>
        </w:rPr>
        <w:t>-19</w:t>
      </w: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36"/>
          <w:szCs w:val="28"/>
          <w:lang w:val="ru-RU"/>
        </w:rPr>
      </w:pPr>
      <w:r w:rsidRPr="00D8302B">
        <w:rPr>
          <w:b/>
          <w:sz w:val="36"/>
          <w:szCs w:val="28"/>
          <w:lang w:val="ru-RU"/>
        </w:rPr>
        <w:t xml:space="preserve">в МБДОУ </w:t>
      </w:r>
      <w:proofErr w:type="gramStart"/>
      <w:r w:rsidRPr="00D8302B">
        <w:rPr>
          <w:b/>
          <w:sz w:val="36"/>
          <w:szCs w:val="28"/>
          <w:lang w:val="ru-RU"/>
        </w:rPr>
        <w:t>детский  сад</w:t>
      </w:r>
      <w:proofErr w:type="gramEnd"/>
      <w:r w:rsidRPr="00D8302B">
        <w:rPr>
          <w:b/>
          <w:sz w:val="36"/>
          <w:szCs w:val="28"/>
          <w:lang w:val="ru-RU"/>
        </w:rPr>
        <w:t xml:space="preserve"> №17</w:t>
      </w: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36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36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36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36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36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36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36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b/>
          <w:sz w:val="36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sz w:val="28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sz w:val="28"/>
          <w:szCs w:val="28"/>
          <w:lang w:val="ru-RU"/>
        </w:rPr>
      </w:pPr>
    </w:p>
    <w:p w:rsidR="00D8302B" w:rsidRDefault="00D8302B" w:rsidP="00D8302B">
      <w:pPr>
        <w:spacing w:after="0" w:line="240" w:lineRule="auto"/>
        <w:ind w:left="0" w:right="489" w:firstLine="0"/>
        <w:jc w:val="center"/>
        <w:rPr>
          <w:sz w:val="28"/>
          <w:szCs w:val="28"/>
          <w:lang w:val="ru-RU"/>
        </w:rPr>
      </w:pPr>
    </w:p>
    <w:p w:rsidR="00D8302B" w:rsidRPr="00D8302B" w:rsidRDefault="00D8302B" w:rsidP="00D8302B">
      <w:pPr>
        <w:spacing w:after="0" w:line="240" w:lineRule="auto"/>
        <w:ind w:left="0" w:right="489" w:firstLine="0"/>
        <w:jc w:val="center"/>
        <w:rPr>
          <w:sz w:val="28"/>
          <w:szCs w:val="28"/>
          <w:lang w:val="ru-RU"/>
        </w:rPr>
      </w:pPr>
      <w:r w:rsidRPr="00D8302B">
        <w:rPr>
          <w:sz w:val="28"/>
          <w:szCs w:val="28"/>
          <w:lang w:val="ru-RU"/>
        </w:rPr>
        <w:t>2020</w:t>
      </w:r>
    </w:p>
    <w:p w:rsidR="00D8302B" w:rsidRDefault="00D8302B">
      <w:pPr>
        <w:spacing w:after="16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D8302B" w:rsidRDefault="00D8302B">
      <w:pPr>
        <w:spacing w:after="160" w:line="259" w:lineRule="auto"/>
        <w:ind w:left="0" w:right="0" w:firstLine="0"/>
        <w:jc w:val="left"/>
        <w:rPr>
          <w:b/>
          <w:sz w:val="28"/>
          <w:szCs w:val="28"/>
          <w:lang w:val="ru-RU"/>
        </w:rPr>
      </w:pPr>
    </w:p>
    <w:p w:rsidR="009E5A39" w:rsidRPr="00621F88" w:rsidRDefault="009E5658">
      <w:pPr>
        <w:spacing w:after="189" w:line="219" w:lineRule="auto"/>
        <w:ind w:left="1113" w:right="489" w:firstLine="214"/>
        <w:jc w:val="center"/>
        <w:rPr>
          <w:b/>
          <w:sz w:val="24"/>
          <w:szCs w:val="24"/>
          <w:lang w:val="ru-RU"/>
        </w:rPr>
      </w:pPr>
      <w:r w:rsidRPr="00621F88">
        <w:rPr>
          <w:b/>
          <w:sz w:val="24"/>
          <w:szCs w:val="24"/>
          <w:lang w:val="ru-RU"/>
        </w:rPr>
        <w:t xml:space="preserve">Инструкция по действию персонала в случае выявления работника с симптомами заражения новой </w:t>
      </w:r>
      <w:proofErr w:type="spellStart"/>
      <w:r w:rsidRPr="00621F88">
        <w:rPr>
          <w:b/>
          <w:sz w:val="24"/>
          <w:szCs w:val="24"/>
          <w:lang w:val="ru-RU"/>
        </w:rPr>
        <w:t>коронавирусной</w:t>
      </w:r>
      <w:proofErr w:type="spellEnd"/>
      <w:r w:rsidRPr="00621F88">
        <w:rPr>
          <w:b/>
          <w:sz w:val="24"/>
          <w:szCs w:val="24"/>
          <w:lang w:val="ru-RU"/>
        </w:rPr>
        <w:t xml:space="preserve"> инфекцией </w:t>
      </w:r>
      <w:r w:rsidRPr="00621F88">
        <w:rPr>
          <w:b/>
          <w:sz w:val="24"/>
          <w:szCs w:val="24"/>
        </w:rPr>
        <w:t>COVID</w:t>
      </w:r>
      <w:r w:rsidRPr="00621F88">
        <w:rPr>
          <w:b/>
          <w:sz w:val="24"/>
          <w:szCs w:val="24"/>
          <w:lang w:val="ru-RU"/>
        </w:rPr>
        <w:t>-19</w:t>
      </w:r>
    </w:p>
    <w:p w:rsidR="009E5A39" w:rsidRPr="00621F88" w:rsidRDefault="009E5658" w:rsidP="00D8302B">
      <w:pPr>
        <w:numPr>
          <w:ilvl w:val="0"/>
          <w:numId w:val="1"/>
        </w:numPr>
        <w:ind w:left="57" w:right="23" w:hanging="203"/>
        <w:rPr>
          <w:b/>
          <w:sz w:val="24"/>
          <w:szCs w:val="24"/>
        </w:rPr>
      </w:pPr>
      <w:proofErr w:type="spellStart"/>
      <w:r w:rsidRPr="00621F88">
        <w:rPr>
          <w:b/>
          <w:sz w:val="24"/>
          <w:szCs w:val="24"/>
        </w:rPr>
        <w:t>Общие</w:t>
      </w:r>
      <w:proofErr w:type="spellEnd"/>
      <w:r w:rsidRPr="00621F88">
        <w:rPr>
          <w:b/>
          <w:sz w:val="24"/>
          <w:szCs w:val="24"/>
        </w:rPr>
        <w:t xml:space="preserve"> </w:t>
      </w:r>
      <w:proofErr w:type="spellStart"/>
      <w:r w:rsidRPr="00621F88">
        <w:rPr>
          <w:b/>
          <w:sz w:val="24"/>
          <w:szCs w:val="24"/>
        </w:rPr>
        <w:t>положения</w:t>
      </w:r>
      <w:proofErr w:type="spellEnd"/>
    </w:p>
    <w:p w:rsidR="009E5A39" w:rsidRPr="00621F88" w:rsidRDefault="009E5658" w:rsidP="00D8302B">
      <w:pPr>
        <w:ind w:left="57" w:right="210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1.1. Настоящая инструкция содержит основные требования, предъявляемые к действиям сотрудников, при выявлении работников с симптомами заражения новой </w:t>
      </w:r>
      <w:proofErr w:type="spellStart"/>
      <w:r w:rsidRPr="00621F88">
        <w:rPr>
          <w:sz w:val="24"/>
          <w:szCs w:val="24"/>
          <w:lang w:val="ru-RU"/>
        </w:rPr>
        <w:t>коронавирусной</w:t>
      </w:r>
      <w:proofErr w:type="spellEnd"/>
      <w:r w:rsidRPr="00621F88">
        <w:rPr>
          <w:sz w:val="24"/>
          <w:szCs w:val="24"/>
          <w:lang w:val="ru-RU"/>
        </w:rPr>
        <w:t xml:space="preserve"> инфекцией (</w:t>
      </w:r>
      <w:r w:rsidRPr="00621F88">
        <w:rPr>
          <w:sz w:val="24"/>
          <w:szCs w:val="24"/>
        </w:rPr>
        <w:t>COVID</w:t>
      </w:r>
      <w:r w:rsidRPr="00621F88">
        <w:rPr>
          <w:sz w:val="24"/>
          <w:szCs w:val="24"/>
          <w:lang w:val="ru-RU"/>
        </w:rPr>
        <w:t>-19) в организации (учреждении), при выявлении заболевшего среди членов семьи, а также обозначает ответственность.</w:t>
      </w:r>
    </w:p>
    <w:p w:rsidR="009E5A39" w:rsidRPr="00621F88" w:rsidRDefault="009E5658" w:rsidP="00D8302B">
      <w:pPr>
        <w:ind w:left="57" w:right="20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12. Действие данной инструкции распространяется на всех работников организации, учреждения или предприятия. Разработана с целью предупреждения распространения </w:t>
      </w:r>
      <w:proofErr w:type="spellStart"/>
      <w:r w:rsidRPr="00621F88">
        <w:rPr>
          <w:sz w:val="24"/>
          <w:szCs w:val="24"/>
          <w:lang w:val="ru-RU"/>
        </w:rPr>
        <w:t>коронавирусной</w:t>
      </w:r>
      <w:proofErr w:type="spellEnd"/>
      <w:r w:rsidRPr="00621F88">
        <w:rPr>
          <w:sz w:val="24"/>
          <w:szCs w:val="24"/>
          <w:lang w:val="ru-RU"/>
        </w:rPr>
        <w:t xml:space="preserve"> инфекции среди работников и сбережения здоровья персонала.</w:t>
      </w:r>
    </w:p>
    <w:p w:rsidR="009E5A39" w:rsidRPr="00621F88" w:rsidRDefault="009E5658" w:rsidP="00D8302B">
      <w:pPr>
        <w:spacing w:after="64" w:line="253" w:lineRule="auto"/>
        <w:ind w:left="57" w:right="0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1.3. </w:t>
      </w:r>
      <w:proofErr w:type="spellStart"/>
      <w:r w:rsidRPr="00621F88">
        <w:rPr>
          <w:sz w:val="24"/>
          <w:szCs w:val="24"/>
          <w:u w:val="single" w:color="000000"/>
          <w:lang w:val="ru-RU"/>
        </w:rPr>
        <w:t>Короновирусная</w:t>
      </w:r>
      <w:proofErr w:type="spellEnd"/>
      <w:r w:rsidRPr="00621F88">
        <w:rPr>
          <w:sz w:val="24"/>
          <w:szCs w:val="24"/>
          <w:u w:val="single" w:color="000000"/>
          <w:lang w:val="ru-RU"/>
        </w:rPr>
        <w:t xml:space="preserve"> инфекция нового типа </w:t>
      </w:r>
      <w:r w:rsidRPr="00621F88">
        <w:rPr>
          <w:sz w:val="24"/>
          <w:szCs w:val="24"/>
          <w:u w:val="single" w:color="000000"/>
        </w:rPr>
        <w:t>COVID</w:t>
      </w:r>
      <w:r w:rsidRPr="00621F88">
        <w:rPr>
          <w:sz w:val="24"/>
          <w:szCs w:val="24"/>
          <w:u w:val="single" w:color="000000"/>
          <w:lang w:val="ru-RU"/>
        </w:rPr>
        <w:t>-2019 - респираторный вирус, который передается двумя способами:</w:t>
      </w:r>
    </w:p>
    <w:p w:rsidR="009E5A39" w:rsidRPr="00621F88" w:rsidRDefault="009E5658" w:rsidP="00D8302B">
      <w:pPr>
        <w:numPr>
          <w:ilvl w:val="1"/>
          <w:numId w:val="2"/>
        </w:numPr>
        <w:spacing w:after="51"/>
        <w:ind w:left="57" w:right="116" w:hanging="311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>воздушно-капельным путем в результате вдыхания капель, выделяемых из дыхательных путей больного при кашле или чихании;</w:t>
      </w:r>
    </w:p>
    <w:p w:rsidR="009E5A39" w:rsidRPr="00621F88" w:rsidRDefault="009E5658" w:rsidP="00D8302B">
      <w:pPr>
        <w:numPr>
          <w:ilvl w:val="1"/>
          <w:numId w:val="2"/>
        </w:numPr>
        <w:ind w:left="57" w:right="116" w:hanging="311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>контактным путем - через прикосновение больного, а затем здорового человека к любой поверхности: дверной ручке, столешнице, поручню и т.д. В данном случае заражение происходит при последующем касании человеком рта, носа или глаз грязными руками.</w:t>
      </w:r>
    </w:p>
    <w:p w:rsidR="009E5A39" w:rsidRPr="00621F88" w:rsidRDefault="009E5658" w:rsidP="00D8302B">
      <w:pPr>
        <w:ind w:left="57" w:right="210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1.4. Обычно заболевания, вызванные </w:t>
      </w:r>
      <w:proofErr w:type="spellStart"/>
      <w:r w:rsidRPr="00621F88">
        <w:rPr>
          <w:sz w:val="24"/>
          <w:szCs w:val="24"/>
          <w:lang w:val="ru-RU"/>
        </w:rPr>
        <w:t>коронавирусами</w:t>
      </w:r>
      <w:proofErr w:type="spellEnd"/>
      <w:r w:rsidRPr="00621F88">
        <w:rPr>
          <w:sz w:val="24"/>
          <w:szCs w:val="24"/>
          <w:lang w:val="ru-RU"/>
        </w:rPr>
        <w:t>, протекают как ОРВИ в легкой форме, не вызывающей тяжелых симптомов. Встречаются и тяжелые формы, такие, как ближневосточный респираторный синдром (</w:t>
      </w:r>
      <w:proofErr w:type="spellStart"/>
      <w:r w:rsidRPr="00621F88">
        <w:rPr>
          <w:sz w:val="24"/>
          <w:szCs w:val="24"/>
        </w:rPr>
        <w:t>Mers</w:t>
      </w:r>
      <w:proofErr w:type="spellEnd"/>
      <w:r w:rsidRPr="00621F88">
        <w:rPr>
          <w:sz w:val="24"/>
          <w:szCs w:val="24"/>
          <w:lang w:val="ru-RU"/>
        </w:rPr>
        <w:t>) и тяжелый острый респираторный синдром (</w:t>
      </w:r>
      <w:proofErr w:type="spellStart"/>
      <w:r w:rsidRPr="00621F88">
        <w:rPr>
          <w:sz w:val="24"/>
          <w:szCs w:val="24"/>
        </w:rPr>
        <w:t>Sars</w:t>
      </w:r>
      <w:proofErr w:type="spellEnd"/>
      <w:r w:rsidRPr="00621F88">
        <w:rPr>
          <w:sz w:val="24"/>
          <w:szCs w:val="24"/>
          <w:lang w:val="ru-RU"/>
        </w:rPr>
        <w:t>).</w:t>
      </w:r>
      <w:r w:rsidRPr="00621F8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034" cy="4035"/>
            <wp:effectExtent l="0" t="0" r="0" b="0"/>
            <wp:docPr id="1847" name="Picture 1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" name="Picture 18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4" cy="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A39" w:rsidRPr="00621F88" w:rsidRDefault="009E5658" w:rsidP="00D8302B">
      <w:pPr>
        <w:ind w:left="57" w:right="210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1.5. Симптомы заражения </w:t>
      </w:r>
      <w:proofErr w:type="spellStart"/>
      <w:r w:rsidRPr="00621F88">
        <w:rPr>
          <w:sz w:val="24"/>
          <w:szCs w:val="24"/>
          <w:lang w:val="ru-RU"/>
        </w:rPr>
        <w:t>коронавирусной</w:t>
      </w:r>
      <w:proofErr w:type="spellEnd"/>
      <w:r w:rsidRPr="00621F88">
        <w:rPr>
          <w:sz w:val="24"/>
          <w:szCs w:val="24"/>
          <w:lang w:val="ru-RU"/>
        </w:rPr>
        <w:t xml:space="preserve"> инфекцией </w:t>
      </w:r>
      <w:r w:rsidRPr="00621F88">
        <w:rPr>
          <w:sz w:val="24"/>
          <w:szCs w:val="24"/>
        </w:rPr>
        <w:t>COVID</w:t>
      </w:r>
      <w:r w:rsidRPr="00621F88">
        <w:rPr>
          <w:sz w:val="24"/>
          <w:szCs w:val="24"/>
          <w:lang w:val="ru-RU"/>
        </w:rPr>
        <w:t>-2019 могут проявиться через некоторое время (от 1 до 14 дней) после контакта с больным человеком. Симптомы неспецифичны, т.е. схожи со многими респираторными заболеваниями, часто имитируют обычную простуду или грипп.</w:t>
      </w:r>
    </w:p>
    <w:p w:rsidR="009E5A39" w:rsidRPr="00621F88" w:rsidRDefault="009E5658" w:rsidP="00D8302B">
      <w:pPr>
        <w:spacing w:after="178" w:line="253" w:lineRule="auto"/>
        <w:ind w:left="57" w:right="0"/>
        <w:rPr>
          <w:sz w:val="24"/>
          <w:szCs w:val="24"/>
        </w:rPr>
      </w:pPr>
      <w:r w:rsidRPr="00621F88">
        <w:rPr>
          <w:sz w:val="24"/>
          <w:szCs w:val="24"/>
        </w:rPr>
        <w:t xml:space="preserve">1.6. </w:t>
      </w:r>
      <w:proofErr w:type="spellStart"/>
      <w:r w:rsidRPr="00621F88">
        <w:rPr>
          <w:sz w:val="24"/>
          <w:szCs w:val="24"/>
          <w:u w:val="single" w:color="000000"/>
        </w:rPr>
        <w:t>Симптомы</w:t>
      </w:r>
      <w:proofErr w:type="spellEnd"/>
      <w:r w:rsidRPr="00621F88">
        <w:rPr>
          <w:sz w:val="24"/>
          <w:szCs w:val="24"/>
          <w:u w:val="single" w:color="000000"/>
        </w:rPr>
        <w:t xml:space="preserve"> </w:t>
      </w:r>
      <w:proofErr w:type="spellStart"/>
      <w:r w:rsidRPr="00621F88">
        <w:rPr>
          <w:sz w:val="24"/>
          <w:szCs w:val="24"/>
          <w:u w:val="single" w:color="000000"/>
        </w:rPr>
        <w:t>новой</w:t>
      </w:r>
      <w:proofErr w:type="spellEnd"/>
      <w:r w:rsidRPr="00621F88">
        <w:rPr>
          <w:sz w:val="24"/>
          <w:szCs w:val="24"/>
          <w:u w:val="single" w:color="000000"/>
        </w:rPr>
        <w:t xml:space="preserve"> </w:t>
      </w:r>
      <w:proofErr w:type="spellStart"/>
      <w:r w:rsidRPr="00621F88">
        <w:rPr>
          <w:sz w:val="24"/>
          <w:szCs w:val="24"/>
          <w:u w:val="single" w:color="000000"/>
        </w:rPr>
        <w:t>коронавирусной</w:t>
      </w:r>
      <w:proofErr w:type="spellEnd"/>
      <w:r w:rsidRPr="00621F88">
        <w:rPr>
          <w:sz w:val="24"/>
          <w:szCs w:val="24"/>
          <w:u w:val="single" w:color="000000"/>
        </w:rPr>
        <w:t xml:space="preserve"> </w:t>
      </w:r>
      <w:proofErr w:type="spellStart"/>
      <w:r w:rsidRPr="00621F88">
        <w:rPr>
          <w:sz w:val="24"/>
          <w:szCs w:val="24"/>
          <w:u w:val="single" w:color="000000"/>
        </w:rPr>
        <w:t>инфекции</w:t>
      </w:r>
      <w:proofErr w:type="spellEnd"/>
      <w:r w:rsidRPr="00621F88">
        <w:rPr>
          <w:sz w:val="24"/>
          <w:szCs w:val="24"/>
          <w:u w:val="single" w:color="000000"/>
        </w:rPr>
        <w:t>:</w:t>
      </w:r>
    </w:p>
    <w:p w:rsidR="009E5A39" w:rsidRPr="00621F88" w:rsidRDefault="009E5658" w:rsidP="00D8302B">
      <w:pPr>
        <w:numPr>
          <w:ilvl w:val="1"/>
          <w:numId w:val="3"/>
        </w:numPr>
        <w:ind w:left="57" w:right="23"/>
        <w:rPr>
          <w:sz w:val="24"/>
          <w:szCs w:val="24"/>
        </w:rPr>
      </w:pPr>
      <w:proofErr w:type="spellStart"/>
      <w:r w:rsidRPr="00621F88">
        <w:rPr>
          <w:sz w:val="24"/>
          <w:szCs w:val="24"/>
        </w:rPr>
        <w:t>повышенная</w:t>
      </w:r>
      <w:proofErr w:type="spellEnd"/>
      <w:r w:rsidRPr="00621F88">
        <w:rPr>
          <w:sz w:val="24"/>
          <w:szCs w:val="24"/>
        </w:rPr>
        <w:t xml:space="preserve"> </w:t>
      </w:r>
      <w:proofErr w:type="spellStart"/>
      <w:r w:rsidRPr="00621F88">
        <w:rPr>
          <w:sz w:val="24"/>
          <w:szCs w:val="24"/>
        </w:rPr>
        <w:t>температура</w:t>
      </w:r>
      <w:proofErr w:type="spellEnd"/>
      <w:r w:rsidRPr="00621F88">
        <w:rPr>
          <w:sz w:val="24"/>
          <w:szCs w:val="24"/>
        </w:rPr>
        <w:t>;</w:t>
      </w:r>
    </w:p>
    <w:p w:rsidR="009E5A39" w:rsidRPr="00621F88" w:rsidRDefault="009E5658" w:rsidP="00D8302B">
      <w:pPr>
        <w:numPr>
          <w:ilvl w:val="1"/>
          <w:numId w:val="3"/>
        </w:numPr>
        <w:ind w:left="57" w:right="23"/>
        <w:rPr>
          <w:sz w:val="24"/>
          <w:szCs w:val="24"/>
        </w:rPr>
      </w:pPr>
      <w:proofErr w:type="spellStart"/>
      <w:r w:rsidRPr="00621F88">
        <w:rPr>
          <w:sz w:val="24"/>
          <w:szCs w:val="24"/>
        </w:rPr>
        <w:t>затрудненное</w:t>
      </w:r>
      <w:proofErr w:type="spellEnd"/>
      <w:r w:rsidRPr="00621F88">
        <w:rPr>
          <w:sz w:val="24"/>
          <w:szCs w:val="24"/>
        </w:rPr>
        <w:t xml:space="preserve"> </w:t>
      </w:r>
      <w:proofErr w:type="spellStart"/>
      <w:r w:rsidRPr="00621F88">
        <w:rPr>
          <w:sz w:val="24"/>
          <w:szCs w:val="24"/>
        </w:rPr>
        <w:t>дыхание</w:t>
      </w:r>
      <w:proofErr w:type="spellEnd"/>
      <w:r w:rsidRPr="00621F88">
        <w:rPr>
          <w:sz w:val="24"/>
          <w:szCs w:val="24"/>
        </w:rPr>
        <w:t>;</w:t>
      </w:r>
    </w:p>
    <w:p w:rsidR="009E5A39" w:rsidRPr="00621F88" w:rsidRDefault="009E5658" w:rsidP="00D8302B">
      <w:pPr>
        <w:numPr>
          <w:ilvl w:val="1"/>
          <w:numId w:val="3"/>
        </w:numPr>
        <w:spacing w:after="44"/>
        <w:ind w:left="57" w:right="2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чихание, кашель, заложенность </w:t>
      </w:r>
      <w:proofErr w:type="gramStart"/>
      <w:r w:rsidRPr="00621F88">
        <w:rPr>
          <w:sz w:val="24"/>
          <w:szCs w:val="24"/>
          <w:lang w:val="ru-RU"/>
        </w:rPr>
        <w:t xml:space="preserve">носа; </w:t>
      </w:r>
      <w:r w:rsidRPr="00621F8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6478" cy="52463"/>
            <wp:effectExtent l="0" t="0" r="0" b="0"/>
            <wp:docPr id="1848" name="Picture 1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" name="Picture 184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F88">
        <w:rPr>
          <w:sz w:val="24"/>
          <w:szCs w:val="24"/>
          <w:lang w:val="ru-RU"/>
        </w:rPr>
        <w:t xml:space="preserve"> боль</w:t>
      </w:r>
      <w:proofErr w:type="gramEnd"/>
      <w:r w:rsidRPr="00621F88">
        <w:rPr>
          <w:sz w:val="24"/>
          <w:szCs w:val="24"/>
          <w:lang w:val="ru-RU"/>
        </w:rPr>
        <w:t xml:space="preserve"> в мышцах и груди; </w:t>
      </w:r>
      <w:r w:rsidRPr="00621F8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2444" cy="52464"/>
            <wp:effectExtent l="0" t="0" r="0" b="0"/>
            <wp:docPr id="1849" name="Picture 18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" name="Picture 184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F88">
        <w:rPr>
          <w:sz w:val="24"/>
          <w:szCs w:val="24"/>
          <w:lang w:val="ru-RU"/>
        </w:rPr>
        <w:t xml:space="preserve"> головная боль и слабость; </w:t>
      </w:r>
      <w:r w:rsidRPr="00621F8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2444" cy="56499"/>
            <wp:effectExtent l="0" t="0" r="0" b="0"/>
            <wp:docPr id="1850" name="Picture 1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" name="Picture 18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F88">
        <w:rPr>
          <w:sz w:val="24"/>
          <w:szCs w:val="24"/>
          <w:lang w:val="ru-RU"/>
        </w:rPr>
        <w:t xml:space="preserve"> першение или боль в горле, </w:t>
      </w:r>
      <w:r w:rsidRPr="00621F8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6478" cy="52463"/>
            <wp:effectExtent l="0" t="0" r="0" b="0"/>
            <wp:docPr id="1851" name="Picture 1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" name="Picture 185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F88">
        <w:rPr>
          <w:sz w:val="24"/>
          <w:szCs w:val="24"/>
          <w:lang w:val="ru-RU"/>
        </w:rPr>
        <w:t xml:space="preserve"> реже возможна тошнота, рвота и диарея.</w:t>
      </w:r>
    </w:p>
    <w:p w:rsidR="009E5A39" w:rsidRPr="00621F88" w:rsidRDefault="009E5658" w:rsidP="00D8302B">
      <w:pPr>
        <w:ind w:left="57" w:right="2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1.7. В случае контакта с человеком, у которого проявляются признаки </w:t>
      </w:r>
      <w:r w:rsidRPr="00621F88">
        <w:rPr>
          <w:sz w:val="24"/>
          <w:szCs w:val="24"/>
        </w:rPr>
        <w:t>COVID</w:t>
      </w:r>
      <w:r w:rsidRPr="00621F88">
        <w:rPr>
          <w:sz w:val="24"/>
          <w:szCs w:val="24"/>
          <w:lang w:val="ru-RU"/>
        </w:rPr>
        <w:t>-2019, следует понимать, что существует риск инфицирования (заболевания).</w:t>
      </w:r>
    </w:p>
    <w:p w:rsidR="009E5A39" w:rsidRPr="00621F88" w:rsidRDefault="009E5658" w:rsidP="00D8302B">
      <w:pPr>
        <w:spacing w:after="291"/>
        <w:ind w:left="57" w:right="2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1.8. За несоблюдение требований настоящей инструкции по действиям при обнаружении больного </w:t>
      </w:r>
      <w:proofErr w:type="spellStart"/>
      <w:r w:rsidRPr="00621F88">
        <w:rPr>
          <w:sz w:val="24"/>
          <w:szCs w:val="24"/>
          <w:lang w:val="ru-RU"/>
        </w:rPr>
        <w:t>коронавирусом</w:t>
      </w:r>
      <w:proofErr w:type="spellEnd"/>
      <w:r w:rsidRPr="00621F88">
        <w:rPr>
          <w:sz w:val="24"/>
          <w:szCs w:val="24"/>
          <w:lang w:val="ru-RU"/>
        </w:rPr>
        <w:t xml:space="preserve"> работника, имеющего симптомы новой </w:t>
      </w:r>
      <w:proofErr w:type="spellStart"/>
      <w:r w:rsidRPr="00621F88">
        <w:rPr>
          <w:sz w:val="24"/>
          <w:szCs w:val="24"/>
          <w:lang w:val="ru-RU"/>
        </w:rPr>
        <w:t>коронавирусной</w:t>
      </w:r>
      <w:proofErr w:type="spellEnd"/>
      <w:r w:rsidRPr="00621F88">
        <w:rPr>
          <w:sz w:val="24"/>
          <w:szCs w:val="24"/>
          <w:lang w:val="ru-RU"/>
        </w:rPr>
        <w:t xml:space="preserve"> инфекции </w:t>
      </w:r>
      <w:r w:rsidRPr="00621F88">
        <w:rPr>
          <w:sz w:val="24"/>
          <w:szCs w:val="24"/>
        </w:rPr>
        <w:t>COVID</w:t>
      </w:r>
      <w:r w:rsidRPr="00621F88">
        <w:rPr>
          <w:sz w:val="24"/>
          <w:szCs w:val="24"/>
          <w:lang w:val="ru-RU"/>
        </w:rPr>
        <w:t xml:space="preserve">-2019, если это могло привести к тяжелым </w:t>
      </w:r>
      <w:r w:rsidRPr="00621F88">
        <w:rPr>
          <w:sz w:val="24"/>
          <w:szCs w:val="24"/>
          <w:lang w:val="ru-RU"/>
        </w:rPr>
        <w:lastRenderedPageBreak/>
        <w:t>последствиям, работники несут дисциплинарную и иную ответственность в соответствии с действующим законодательством Российской Федерации,</w:t>
      </w:r>
    </w:p>
    <w:p w:rsidR="009E5A39" w:rsidRPr="00621F88" w:rsidRDefault="009E5658" w:rsidP="00D8302B">
      <w:pPr>
        <w:numPr>
          <w:ilvl w:val="0"/>
          <w:numId w:val="4"/>
        </w:numPr>
        <w:spacing w:after="37" w:line="228" w:lineRule="auto"/>
        <w:ind w:left="57" w:right="78" w:hanging="3"/>
        <w:rPr>
          <w:b/>
          <w:sz w:val="24"/>
          <w:szCs w:val="24"/>
          <w:lang w:val="ru-RU"/>
        </w:rPr>
      </w:pPr>
      <w:r w:rsidRPr="00621F88">
        <w:rPr>
          <w:b/>
          <w:sz w:val="24"/>
          <w:szCs w:val="24"/>
          <w:lang w:val="ru-RU"/>
        </w:rPr>
        <w:t xml:space="preserve">Действия персонала в случае выявления работника с симптомами заражения </w:t>
      </w:r>
      <w:proofErr w:type="spellStart"/>
      <w:r w:rsidRPr="00621F88">
        <w:rPr>
          <w:b/>
          <w:sz w:val="24"/>
          <w:szCs w:val="24"/>
          <w:lang w:val="ru-RU"/>
        </w:rPr>
        <w:t>коронавирусом</w:t>
      </w:r>
      <w:proofErr w:type="spellEnd"/>
    </w:p>
    <w:p w:rsidR="009E5A39" w:rsidRPr="00621F88" w:rsidRDefault="009E5658" w:rsidP="00D8302B">
      <w:pPr>
        <w:numPr>
          <w:ilvl w:val="1"/>
          <w:numId w:val="7"/>
        </w:numPr>
        <w:spacing w:after="28"/>
        <w:ind w:left="57" w:right="2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>С целью подготовки к внештатным (экстренным) ситуациям, работники знакомятся со схемой маршрутизации пациентов (от организации) с симптомами ОРВИ и внебольничной пневмонией в медицинские организации, осуществляющие медицинскую помощь в стационарных условиях, определенных для данного контингента пациентов, с назначением ответственных лиц.</w:t>
      </w:r>
    </w:p>
    <w:p w:rsidR="009E5A39" w:rsidRPr="00621F88" w:rsidRDefault="009E5658" w:rsidP="00D8302B">
      <w:pPr>
        <w:numPr>
          <w:ilvl w:val="1"/>
          <w:numId w:val="7"/>
        </w:numPr>
        <w:ind w:left="57" w:right="2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>Перед началом рабочего дня всем работникам ответственным лицом (медицинским работником) измеряется температура тела с занесением в журнал термометрии.</w:t>
      </w:r>
    </w:p>
    <w:p w:rsidR="009E5A39" w:rsidRPr="00621F88" w:rsidRDefault="009E5658" w:rsidP="00D8302B">
      <w:pPr>
        <w:numPr>
          <w:ilvl w:val="1"/>
          <w:numId w:val="7"/>
        </w:numPr>
        <w:ind w:left="57" w:right="2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>При температуре 37,0 и выше, либо при других явных признаках ОРВИ, работник отстраняется от работы и направляется домой для вызова медицинского работника на дом.</w:t>
      </w:r>
    </w:p>
    <w:p w:rsidR="009E5A39" w:rsidRPr="00621F88" w:rsidRDefault="009E5658" w:rsidP="00D8302B">
      <w:pPr>
        <w:numPr>
          <w:ilvl w:val="1"/>
          <w:numId w:val="7"/>
        </w:numPr>
        <w:ind w:left="57" w:right="2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Работник, у которого имеются подозрения заболевания новой </w:t>
      </w:r>
      <w:proofErr w:type="spellStart"/>
      <w:r w:rsidRPr="00621F88">
        <w:rPr>
          <w:sz w:val="24"/>
          <w:szCs w:val="24"/>
          <w:lang w:val="ru-RU"/>
        </w:rPr>
        <w:t>коронавирусной</w:t>
      </w:r>
      <w:proofErr w:type="spellEnd"/>
      <w:r w:rsidRPr="00621F88">
        <w:rPr>
          <w:sz w:val="24"/>
          <w:szCs w:val="24"/>
          <w:lang w:val="ru-RU"/>
        </w:rPr>
        <w:t xml:space="preserve"> инфекцией </w:t>
      </w:r>
      <w:r w:rsidRPr="00621F88">
        <w:rPr>
          <w:sz w:val="24"/>
          <w:szCs w:val="24"/>
        </w:rPr>
        <w:t>COVID</w:t>
      </w:r>
      <w:r w:rsidRPr="00621F88">
        <w:rPr>
          <w:sz w:val="24"/>
          <w:szCs w:val="24"/>
          <w:lang w:val="ru-RU"/>
        </w:rPr>
        <w:t>-19, с использованием имеющихся средств связи извещает своего непосредственного руководителя о своем состоянии.</w:t>
      </w:r>
    </w:p>
    <w:p w:rsidR="009E5A39" w:rsidRPr="00621F88" w:rsidRDefault="009E5658" w:rsidP="00D8302B">
      <w:pPr>
        <w:numPr>
          <w:ilvl w:val="1"/>
          <w:numId w:val="7"/>
        </w:numPr>
        <w:ind w:left="57" w:right="2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При появлении подозрения заболевания новой </w:t>
      </w:r>
      <w:proofErr w:type="spellStart"/>
      <w:r w:rsidRPr="00621F88">
        <w:rPr>
          <w:sz w:val="24"/>
          <w:szCs w:val="24"/>
          <w:lang w:val="ru-RU"/>
        </w:rPr>
        <w:t>коронавирусной</w:t>
      </w:r>
      <w:proofErr w:type="spellEnd"/>
      <w:r w:rsidRPr="00621F88">
        <w:rPr>
          <w:sz w:val="24"/>
          <w:szCs w:val="24"/>
          <w:lang w:val="ru-RU"/>
        </w:rPr>
        <w:t xml:space="preserve"> инфекцией </w:t>
      </w:r>
      <w:r w:rsidRPr="00621F88">
        <w:rPr>
          <w:sz w:val="24"/>
          <w:szCs w:val="24"/>
        </w:rPr>
        <w:t>COVID</w:t>
      </w:r>
      <w:r w:rsidRPr="00621F88">
        <w:rPr>
          <w:sz w:val="24"/>
          <w:szCs w:val="24"/>
          <w:lang w:val="ru-RU"/>
        </w:rPr>
        <w:t>-19, ответственному лицу следует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</w:p>
    <w:p w:rsidR="009E5A39" w:rsidRPr="00621F88" w:rsidRDefault="00D8302B" w:rsidP="00D8302B">
      <w:pPr>
        <w:ind w:left="57" w:right="2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>2.</w:t>
      </w:r>
      <w:r w:rsidR="009E5658" w:rsidRPr="00621F88">
        <w:rPr>
          <w:sz w:val="24"/>
          <w:szCs w:val="24"/>
          <w:lang w:val="ru-RU"/>
        </w:rPr>
        <w:t>6. В случае, если работник, обнаруживший больного, не является непосредственным руководителем, он должен незамедлительно сообщить о заболевшем непосредственному руководителю, с целью организации скорейшей изоляции заболевшего и исключения возможности контакта заболевшего с другими работниками.</w:t>
      </w:r>
    </w:p>
    <w:p w:rsidR="009E5A39" w:rsidRPr="00621F88" w:rsidRDefault="009E5658" w:rsidP="00D8302B">
      <w:pPr>
        <w:numPr>
          <w:ilvl w:val="1"/>
          <w:numId w:val="6"/>
        </w:numPr>
        <w:spacing w:after="28"/>
        <w:ind w:left="57" w:right="2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>Непосредственный руководитель после получения информации о заболевшем сотруднике обязан сообщить руководителю подразделения, в оперативный штаб, вызвать скорую медицинскую помощь.</w:t>
      </w:r>
    </w:p>
    <w:p w:rsidR="009E5A39" w:rsidRPr="00621F88" w:rsidRDefault="009E5658" w:rsidP="00D8302B">
      <w:pPr>
        <w:numPr>
          <w:ilvl w:val="1"/>
          <w:numId w:val="6"/>
        </w:numPr>
        <w:spacing w:after="31"/>
        <w:ind w:left="57" w:right="23"/>
        <w:rPr>
          <w:sz w:val="24"/>
          <w:szCs w:val="24"/>
        </w:rPr>
      </w:pPr>
      <w:r w:rsidRPr="00621F88">
        <w:rPr>
          <w:sz w:val="24"/>
          <w:szCs w:val="24"/>
          <w:lang w:val="ru-RU"/>
        </w:rPr>
        <w:t xml:space="preserve">Необходимо до приезда бригады скорой помощи обеспечить временную изоляцию заболевшего в отдельном помещении, предусмотрев возможность </w:t>
      </w:r>
      <w:proofErr w:type="spellStart"/>
      <w:r w:rsidRPr="00621F88">
        <w:rPr>
          <w:sz w:val="24"/>
          <w:szCs w:val="24"/>
          <w:lang w:val="ru-RU"/>
        </w:rPr>
        <w:t>самообеспечения</w:t>
      </w:r>
      <w:proofErr w:type="spellEnd"/>
      <w:r w:rsidRPr="00621F88">
        <w:rPr>
          <w:sz w:val="24"/>
          <w:szCs w:val="24"/>
          <w:lang w:val="ru-RU"/>
        </w:rPr>
        <w:t xml:space="preserve"> изолированного работника (туалет, дезинфекция помещения, питание и др.), минимизировав возможность контакта с другими работниками. </w:t>
      </w:r>
      <w:r w:rsidRPr="00621F88">
        <w:rPr>
          <w:sz w:val="24"/>
          <w:szCs w:val="24"/>
        </w:rPr>
        <w:t xml:space="preserve">2,9, </w:t>
      </w:r>
      <w:proofErr w:type="spellStart"/>
      <w:r w:rsidRPr="00621F88">
        <w:rPr>
          <w:sz w:val="24"/>
          <w:szCs w:val="24"/>
          <w:u w:val="single" w:color="000000"/>
        </w:rPr>
        <w:t>Руководитель</w:t>
      </w:r>
      <w:proofErr w:type="spellEnd"/>
      <w:r w:rsidRPr="00621F88">
        <w:rPr>
          <w:sz w:val="24"/>
          <w:szCs w:val="24"/>
          <w:u w:val="single" w:color="000000"/>
        </w:rPr>
        <w:t xml:space="preserve"> </w:t>
      </w:r>
      <w:proofErr w:type="spellStart"/>
      <w:r w:rsidRPr="00621F88">
        <w:rPr>
          <w:sz w:val="24"/>
          <w:szCs w:val="24"/>
          <w:u w:val="single" w:color="000000"/>
        </w:rPr>
        <w:t>подразделения</w:t>
      </w:r>
      <w:proofErr w:type="spellEnd"/>
      <w:r w:rsidRPr="00621F88">
        <w:rPr>
          <w:sz w:val="24"/>
          <w:szCs w:val="24"/>
          <w:u w:val="single" w:color="000000"/>
        </w:rPr>
        <w:t>:</w:t>
      </w:r>
    </w:p>
    <w:p w:rsidR="009E5A39" w:rsidRPr="00621F88" w:rsidRDefault="009E5658" w:rsidP="00D8302B">
      <w:pPr>
        <w:numPr>
          <w:ilvl w:val="2"/>
          <w:numId w:val="5"/>
        </w:numPr>
        <w:ind w:left="57" w:right="23" w:hanging="324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>проводит осмотр и осуществляет опрос других работников, на предмет ухудшения состояния здоровья и составления списка контактировавших с заболевшим;</w:t>
      </w:r>
    </w:p>
    <w:p w:rsidR="009E5A39" w:rsidRPr="00621F88" w:rsidRDefault="009E5658" w:rsidP="00D8302B">
      <w:pPr>
        <w:numPr>
          <w:ilvl w:val="2"/>
          <w:numId w:val="5"/>
        </w:numPr>
        <w:ind w:left="57" w:right="23" w:hanging="324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>дает указание работникам о проведении мероприятий:</w:t>
      </w:r>
    </w:p>
    <w:p w:rsidR="009E5A39" w:rsidRPr="00621F88" w:rsidRDefault="009E5658" w:rsidP="00D8302B">
      <w:pPr>
        <w:numPr>
          <w:ilvl w:val="2"/>
          <w:numId w:val="5"/>
        </w:numPr>
        <w:ind w:left="57" w:right="23" w:hanging="324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(столов, стульев и оргтехники), мест общего пользования, перил, </w:t>
      </w:r>
      <w:r w:rsidRPr="00621F88">
        <w:rPr>
          <w:sz w:val="24"/>
          <w:szCs w:val="24"/>
          <w:lang w:val="ru-RU"/>
        </w:rPr>
        <w:lastRenderedPageBreak/>
        <w:t>раковин, кранов и др.), с обязательным соблюдением работниками необходимых мер безопасности;</w:t>
      </w:r>
    </w:p>
    <w:p w:rsidR="009E5A39" w:rsidRPr="00621F88" w:rsidRDefault="00D8302B" w:rsidP="00D8302B">
      <w:pPr>
        <w:numPr>
          <w:ilvl w:val="2"/>
          <w:numId w:val="5"/>
        </w:numPr>
        <w:ind w:left="57" w:right="23" w:hanging="324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>проветривания п</w:t>
      </w:r>
      <w:r w:rsidR="009E5658" w:rsidRPr="00621F88">
        <w:rPr>
          <w:sz w:val="24"/>
          <w:szCs w:val="24"/>
          <w:lang w:val="ru-RU"/>
        </w:rPr>
        <w:t>омещений (при наличии технической возможности).</w:t>
      </w:r>
    </w:p>
    <w:p w:rsidR="009E5A39" w:rsidRPr="00621F88" w:rsidRDefault="009E5658" w:rsidP="00D8302B">
      <w:pPr>
        <w:numPr>
          <w:ilvl w:val="2"/>
          <w:numId w:val="5"/>
        </w:numPr>
        <w:ind w:left="57" w:right="23" w:hanging="324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>по прибытии медработника к месту изоляции заболевшего, при необходимости, оказывает ему помощь.</w:t>
      </w:r>
    </w:p>
    <w:p w:rsidR="009E5A39" w:rsidRPr="00621F88" w:rsidRDefault="009E5658" w:rsidP="00D8302B">
      <w:pPr>
        <w:numPr>
          <w:ilvl w:val="1"/>
          <w:numId w:val="4"/>
        </w:numPr>
        <w:ind w:left="57" w:right="78" w:hanging="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Необходимо использовать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помещения, где находился заболевший сотрудник. В случае необходимости, обеспечить проведение дезинфекции помещений силами специализированной организации. 2.11.1. В случае подтверждения у сотрудника заражения новой </w:t>
      </w:r>
      <w:proofErr w:type="spellStart"/>
      <w:r w:rsidRPr="00621F88">
        <w:rPr>
          <w:sz w:val="24"/>
          <w:szCs w:val="24"/>
          <w:lang w:val="ru-RU"/>
        </w:rPr>
        <w:t>коронавирусной</w:t>
      </w:r>
      <w:proofErr w:type="spellEnd"/>
      <w:r w:rsidRPr="00621F88">
        <w:rPr>
          <w:sz w:val="24"/>
          <w:szCs w:val="24"/>
          <w:lang w:val="ru-RU"/>
        </w:rPr>
        <w:t xml:space="preserve"> инфекцией (</w:t>
      </w:r>
      <w:r w:rsidRPr="00621F88">
        <w:rPr>
          <w:sz w:val="24"/>
          <w:szCs w:val="24"/>
        </w:rPr>
        <w:t>COVID</w:t>
      </w:r>
      <w:r w:rsidRPr="00621F88">
        <w:rPr>
          <w:sz w:val="24"/>
          <w:szCs w:val="24"/>
          <w:lang w:val="ru-RU"/>
        </w:rPr>
        <w:t>-19), руководитель либо уполномоченное должностное лицо формирует сведения о контактах работника в рамках исполнения служебных обязанностей за последние 14 дней и</w:t>
      </w:r>
    </w:p>
    <w:p w:rsidR="009E5A39" w:rsidRPr="00621F88" w:rsidRDefault="009E5658" w:rsidP="00D8302B">
      <w:pPr>
        <w:spacing w:after="15" w:line="228" w:lineRule="auto"/>
        <w:ind w:left="57" w:right="78" w:hanging="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уведомляет Оперативный штаб по предупреждению распространения </w:t>
      </w:r>
      <w:proofErr w:type="spellStart"/>
      <w:r w:rsidRPr="00621F88">
        <w:rPr>
          <w:sz w:val="24"/>
          <w:szCs w:val="24"/>
          <w:lang w:val="ru-RU"/>
        </w:rPr>
        <w:t>коронавирусной</w:t>
      </w:r>
      <w:proofErr w:type="spellEnd"/>
      <w:r w:rsidRPr="00621F88">
        <w:rPr>
          <w:sz w:val="24"/>
          <w:szCs w:val="24"/>
          <w:lang w:val="ru-RU"/>
        </w:rPr>
        <w:t xml:space="preserve"> инфекции и всех работников, входящих в данный список, о необходимости соблюдения режима самоизоляции.</w:t>
      </w:r>
    </w:p>
    <w:p w:rsidR="009E5A39" w:rsidRPr="00621F88" w:rsidRDefault="009E5658" w:rsidP="00D8302B">
      <w:pPr>
        <w:spacing w:after="15" w:line="228" w:lineRule="auto"/>
        <w:ind w:left="57" w:right="78" w:hanging="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2.11.2. Для круга близких контактных лиц организовать обследование на новую </w:t>
      </w:r>
      <w:proofErr w:type="spellStart"/>
      <w:r w:rsidRPr="00621F88">
        <w:rPr>
          <w:sz w:val="24"/>
          <w:szCs w:val="24"/>
          <w:lang w:val="ru-RU"/>
        </w:rPr>
        <w:t>коронавирусную</w:t>
      </w:r>
      <w:proofErr w:type="spellEnd"/>
      <w:r w:rsidRPr="00621F88">
        <w:rPr>
          <w:sz w:val="24"/>
          <w:szCs w:val="24"/>
          <w:lang w:val="ru-RU"/>
        </w:rPr>
        <w:t xml:space="preserve"> инфекцию, комплекс профилактических мероприятий и 14-ти дневную самоизоляцию.</w:t>
      </w:r>
    </w:p>
    <w:p w:rsidR="009E5A39" w:rsidRPr="00621F88" w:rsidRDefault="00D8302B" w:rsidP="00D8302B">
      <w:pPr>
        <w:spacing w:after="15" w:line="228" w:lineRule="auto"/>
        <w:ind w:left="57" w:right="78" w:firstLine="0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>2.11.3</w:t>
      </w:r>
      <w:r w:rsidR="00621F88">
        <w:rPr>
          <w:sz w:val="24"/>
          <w:szCs w:val="24"/>
          <w:lang w:val="ru-RU"/>
        </w:rPr>
        <w:t xml:space="preserve"> </w:t>
      </w:r>
      <w:r w:rsidR="009E5658" w:rsidRPr="00621F88">
        <w:rPr>
          <w:sz w:val="24"/>
          <w:szCs w:val="24"/>
          <w:lang w:val="ru-RU"/>
        </w:rPr>
        <w:t>Провести комплексную дезинфекцию помещения, где находился больной</w:t>
      </w:r>
      <w:r w:rsidR="00621F88">
        <w:rPr>
          <w:sz w:val="24"/>
          <w:szCs w:val="24"/>
          <w:lang w:val="ru-RU"/>
        </w:rPr>
        <w:t>.</w:t>
      </w:r>
    </w:p>
    <w:p w:rsidR="009E5A39" w:rsidRPr="00621F88" w:rsidRDefault="009E5658" w:rsidP="00D8302B">
      <w:pPr>
        <w:spacing w:after="15" w:line="228" w:lineRule="auto"/>
        <w:ind w:left="57" w:right="78" w:hanging="3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>2.11.4. В случае необходимости в организации (учреждении, предприятии) ввести карантин.</w:t>
      </w:r>
    </w:p>
    <w:p w:rsidR="009E5A39" w:rsidRPr="00621F88" w:rsidRDefault="00D8302B" w:rsidP="00D8302B">
      <w:pPr>
        <w:pStyle w:val="a7"/>
        <w:spacing w:after="244" w:line="228" w:lineRule="auto"/>
        <w:ind w:left="57" w:right="78" w:firstLine="0"/>
        <w:rPr>
          <w:sz w:val="24"/>
          <w:szCs w:val="24"/>
          <w:lang w:val="ru-RU"/>
        </w:rPr>
      </w:pPr>
      <w:r w:rsidRPr="00621F88">
        <w:rPr>
          <w:sz w:val="24"/>
          <w:szCs w:val="24"/>
          <w:lang w:val="ru-RU"/>
        </w:rPr>
        <w:t xml:space="preserve">2.11.5 </w:t>
      </w:r>
      <w:r w:rsidR="009E5658" w:rsidRPr="00621F88">
        <w:rPr>
          <w:sz w:val="24"/>
          <w:szCs w:val="24"/>
          <w:lang w:val="ru-RU"/>
        </w:rPr>
        <w:t>За персоналом</w:t>
      </w:r>
      <w:r w:rsidRPr="00621F88">
        <w:rPr>
          <w:sz w:val="24"/>
          <w:szCs w:val="24"/>
          <w:lang w:val="ru-RU"/>
        </w:rPr>
        <w:t xml:space="preserve">, контактировавшим с заболевшим </w:t>
      </w:r>
      <w:proofErr w:type="spellStart"/>
      <w:r w:rsidR="009E5658" w:rsidRPr="00621F88">
        <w:rPr>
          <w:sz w:val="24"/>
          <w:szCs w:val="24"/>
          <w:lang w:val="ru-RU"/>
        </w:rPr>
        <w:t>коронавирусом</w:t>
      </w:r>
      <w:proofErr w:type="spellEnd"/>
      <w:r w:rsidR="009E5658" w:rsidRPr="00621F88">
        <w:rPr>
          <w:sz w:val="24"/>
          <w:szCs w:val="24"/>
          <w:lang w:val="ru-RU"/>
        </w:rPr>
        <w:t xml:space="preserve"> или подозрением на данное заболевание, устанавливается ежедневное медицинское наблюдение в течение 14 дней с момента последнего контакта.</w:t>
      </w:r>
    </w:p>
    <w:p w:rsidR="009E5A39" w:rsidRPr="00621F88" w:rsidRDefault="009E5658" w:rsidP="00D8302B">
      <w:pPr>
        <w:pStyle w:val="1"/>
        <w:numPr>
          <w:ilvl w:val="0"/>
          <w:numId w:val="0"/>
        </w:numPr>
        <w:ind w:left="57" w:right="0"/>
        <w:jc w:val="both"/>
        <w:rPr>
          <w:b/>
          <w:sz w:val="24"/>
          <w:szCs w:val="24"/>
          <w:lang w:val="ru-RU"/>
        </w:rPr>
      </w:pPr>
      <w:r w:rsidRPr="00621F88">
        <w:rPr>
          <w:b/>
          <w:sz w:val="24"/>
          <w:szCs w:val="24"/>
          <w:lang w:val="ru-RU"/>
        </w:rPr>
        <w:t>З. Действия персонала в случае выявления признаков острого респираторного заболевания у членов семьи</w:t>
      </w:r>
    </w:p>
    <w:p w:rsidR="009E5A39" w:rsidRPr="00621F88" w:rsidRDefault="009E5658" w:rsidP="00D8302B">
      <w:pPr>
        <w:spacing w:after="289" w:line="228" w:lineRule="auto"/>
        <w:ind w:left="57" w:right="78" w:hanging="3"/>
        <w:rPr>
          <w:sz w:val="24"/>
          <w:szCs w:val="24"/>
          <w:lang w:val="ru-RU"/>
        </w:rPr>
      </w:pPr>
      <w:r w:rsidRPr="00621F8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264632</wp:posOffset>
            </wp:positionH>
            <wp:positionV relativeFrom="page">
              <wp:posOffset>399352</wp:posOffset>
            </wp:positionV>
            <wp:extent cx="13456" cy="17948"/>
            <wp:effectExtent l="0" t="0" r="0" b="0"/>
            <wp:wrapSquare wrapText="bothSides"/>
            <wp:docPr id="6510" name="Picture 6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0" name="Picture 65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56" cy="1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F88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251176</wp:posOffset>
            </wp:positionH>
            <wp:positionV relativeFrom="page">
              <wp:posOffset>421788</wp:posOffset>
            </wp:positionV>
            <wp:extent cx="13456" cy="22436"/>
            <wp:effectExtent l="0" t="0" r="0" b="0"/>
            <wp:wrapSquare wrapText="bothSides"/>
            <wp:docPr id="6511" name="Picture 6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1" name="Picture 651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456" cy="22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1F88">
        <w:rPr>
          <w:sz w:val="24"/>
          <w:szCs w:val="24"/>
          <w:lang w:val="ru-RU"/>
        </w:rPr>
        <w:t xml:space="preserve">3.1. В случае появления признаков острого респираторного заболевания (повышение </w:t>
      </w:r>
      <w:r w:rsidRPr="00621F88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8971" cy="13461"/>
            <wp:effectExtent l="0" t="0" r="0" b="0"/>
            <wp:docPr id="11724" name="Picture 11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" name="Picture 117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971" cy="1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1F88">
        <w:rPr>
          <w:sz w:val="24"/>
          <w:szCs w:val="24"/>
          <w:lang w:val="ru-RU"/>
        </w:rPr>
        <w:t>температуры, кашель, одышка, насморк, першение в горле) у членов семьи и (или) фактов контакта с больными острыми респираторными заболеваниями членов семьи, работнику необходимо принять меры по самоизоляции, с использованием средств индивидуальной защиты, сообщив об этом работодателю.</w:t>
      </w:r>
    </w:p>
    <w:p w:rsidR="00D8302B" w:rsidRPr="00621F88" w:rsidRDefault="00D8302B" w:rsidP="00D8302B">
      <w:pPr>
        <w:spacing w:after="15" w:line="228" w:lineRule="auto"/>
        <w:ind w:left="57" w:right="78" w:hanging="3"/>
        <w:rPr>
          <w:sz w:val="24"/>
          <w:szCs w:val="24"/>
          <w:lang w:val="ru-RU"/>
        </w:rPr>
      </w:pPr>
    </w:p>
    <w:p w:rsidR="009E5A39" w:rsidRPr="00621F88" w:rsidRDefault="009E5658" w:rsidP="00D8302B">
      <w:pPr>
        <w:spacing w:after="15" w:line="228" w:lineRule="auto"/>
        <w:ind w:left="57" w:right="78" w:hanging="3"/>
        <w:rPr>
          <w:sz w:val="24"/>
          <w:szCs w:val="24"/>
          <w:lang w:val="ru-RU"/>
        </w:rPr>
      </w:pPr>
      <w:r w:rsidRPr="00621F88">
        <w:rPr>
          <w:sz w:val="24"/>
          <w:szCs w:val="24"/>
        </w:rPr>
        <w:t xml:space="preserve">С </w:t>
      </w:r>
      <w:proofErr w:type="spellStart"/>
      <w:r w:rsidRPr="00621F88">
        <w:rPr>
          <w:sz w:val="24"/>
          <w:szCs w:val="24"/>
        </w:rPr>
        <w:t>инструкцией</w:t>
      </w:r>
      <w:proofErr w:type="spellEnd"/>
      <w:r w:rsidRPr="00621F88">
        <w:rPr>
          <w:sz w:val="24"/>
          <w:szCs w:val="24"/>
        </w:rPr>
        <w:t xml:space="preserve"> </w:t>
      </w:r>
      <w:proofErr w:type="spellStart"/>
      <w:r w:rsidRPr="00621F88">
        <w:rPr>
          <w:sz w:val="24"/>
          <w:szCs w:val="24"/>
        </w:rPr>
        <w:t>ознакомлен</w:t>
      </w:r>
      <w:proofErr w:type="spellEnd"/>
      <w:r w:rsidRPr="00621F88">
        <w:rPr>
          <w:sz w:val="24"/>
          <w:szCs w:val="24"/>
        </w:rPr>
        <w:t xml:space="preserve"> (а)</w:t>
      </w:r>
      <w:r w:rsidR="00D8302B" w:rsidRPr="00621F88">
        <w:rPr>
          <w:sz w:val="24"/>
          <w:szCs w:val="24"/>
          <w:lang w:val="ru-RU"/>
        </w:rPr>
        <w:t>:</w:t>
      </w:r>
    </w:p>
    <w:sectPr w:rsidR="009E5A39" w:rsidRPr="00621F88" w:rsidSect="00D8302B">
      <w:footerReference w:type="default" r:id="rId16"/>
      <w:pgSz w:w="10800" w:h="15602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E70" w:rsidRDefault="00AD6E70" w:rsidP="00D8302B">
      <w:pPr>
        <w:spacing w:after="0" w:line="240" w:lineRule="auto"/>
      </w:pPr>
      <w:r>
        <w:separator/>
      </w:r>
    </w:p>
  </w:endnote>
  <w:endnote w:type="continuationSeparator" w:id="0">
    <w:p w:rsidR="00AD6E70" w:rsidRDefault="00AD6E70" w:rsidP="00D8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02B" w:rsidRPr="00D8302B" w:rsidRDefault="00D8302B" w:rsidP="00D8302B">
    <w:pPr>
      <w:pStyle w:val="a5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E70" w:rsidRDefault="00AD6E70" w:rsidP="00D8302B">
      <w:pPr>
        <w:spacing w:after="0" w:line="240" w:lineRule="auto"/>
      </w:pPr>
      <w:r>
        <w:separator/>
      </w:r>
    </w:p>
  </w:footnote>
  <w:footnote w:type="continuationSeparator" w:id="0">
    <w:p w:rsidR="00AD6E70" w:rsidRDefault="00AD6E70" w:rsidP="00D83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B"/>
    <w:multiLevelType w:val="hybridMultilevel"/>
    <w:tmpl w:val="82E0691A"/>
    <w:lvl w:ilvl="0" w:tplc="70BAF99C">
      <w:start w:val="4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70087F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2ADF2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90F36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66CE2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B27C5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BE2E1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26568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FF20CF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4129A2"/>
    <w:multiLevelType w:val="multilevel"/>
    <w:tmpl w:val="C506FE7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D2ECF"/>
    <w:multiLevelType w:val="multilevel"/>
    <w:tmpl w:val="0D2EF660"/>
    <w:lvl w:ilvl="0">
      <w:start w:val="2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30406"/>
    <w:multiLevelType w:val="hybridMultilevel"/>
    <w:tmpl w:val="0EECBD6E"/>
    <w:lvl w:ilvl="0" w:tplc="A4165360">
      <w:start w:val="1"/>
      <w:numFmt w:val="decimal"/>
      <w:lvlText w:val="%1."/>
      <w:lvlJc w:val="left"/>
      <w:pPr>
        <w:ind w:left="1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D45BA4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03D5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47BC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4A277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4158A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43E5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84E4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A27C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2A6C7C"/>
    <w:multiLevelType w:val="multilevel"/>
    <w:tmpl w:val="53988880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9D609B1"/>
    <w:multiLevelType w:val="hybridMultilevel"/>
    <w:tmpl w:val="E7FEA8E0"/>
    <w:lvl w:ilvl="0" w:tplc="1DF4818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ABC9820">
      <w:start w:val="1"/>
      <w:numFmt w:val="bullet"/>
      <w:lvlRestart w:val="0"/>
      <w:lvlText w:val="•"/>
      <w:lvlJc w:val="left"/>
      <w:pPr>
        <w:ind w:left="1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AFE6C010">
      <w:start w:val="1"/>
      <w:numFmt w:val="bullet"/>
      <w:lvlText w:val="▪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2D4DFD4">
      <w:start w:val="1"/>
      <w:numFmt w:val="bullet"/>
      <w:lvlText w:val="•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B82E914">
      <w:start w:val="1"/>
      <w:numFmt w:val="bullet"/>
      <w:lvlText w:val="o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F18B71A">
      <w:start w:val="1"/>
      <w:numFmt w:val="bullet"/>
      <w:lvlText w:val="▪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5384192">
      <w:start w:val="1"/>
      <w:numFmt w:val="bullet"/>
      <w:lvlText w:val="•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BBED08C">
      <w:start w:val="1"/>
      <w:numFmt w:val="bullet"/>
      <w:lvlText w:val="o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74E89B6">
      <w:start w:val="1"/>
      <w:numFmt w:val="bullet"/>
      <w:lvlText w:val="▪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8F3092"/>
    <w:multiLevelType w:val="hybridMultilevel"/>
    <w:tmpl w:val="3352196A"/>
    <w:lvl w:ilvl="0" w:tplc="52CCD0D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1FACFA4">
      <w:start w:val="1"/>
      <w:numFmt w:val="bullet"/>
      <w:lvlText w:val="o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4CD4C390">
      <w:start w:val="1"/>
      <w:numFmt w:val="bullet"/>
      <w:lvlRestart w:val="0"/>
      <w:lvlText w:val="•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1E3C2C82">
      <w:start w:val="1"/>
      <w:numFmt w:val="bullet"/>
      <w:lvlText w:val="•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4540E4C">
      <w:start w:val="1"/>
      <w:numFmt w:val="bullet"/>
      <w:lvlText w:val="o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0B0608C">
      <w:start w:val="1"/>
      <w:numFmt w:val="bullet"/>
      <w:lvlText w:val="▪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A02894A">
      <w:start w:val="1"/>
      <w:numFmt w:val="bullet"/>
      <w:lvlText w:val="•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AB64B6E">
      <w:start w:val="1"/>
      <w:numFmt w:val="bullet"/>
      <w:lvlText w:val="o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D8EE0A2">
      <w:start w:val="1"/>
      <w:numFmt w:val="bullet"/>
      <w:lvlText w:val="▪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712C13"/>
    <w:multiLevelType w:val="multilevel"/>
    <w:tmpl w:val="2F3C85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A60B1B"/>
    <w:multiLevelType w:val="hybridMultilevel"/>
    <w:tmpl w:val="9C40C0CE"/>
    <w:lvl w:ilvl="0" w:tplc="43D8282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7BA48B6">
      <w:start w:val="1"/>
      <w:numFmt w:val="bullet"/>
      <w:lvlRestart w:val="0"/>
      <w:lvlText w:val="•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EFB20BE0">
      <w:start w:val="1"/>
      <w:numFmt w:val="bullet"/>
      <w:lvlText w:val="▪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068808CC">
      <w:start w:val="1"/>
      <w:numFmt w:val="bullet"/>
      <w:lvlText w:val="•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CC0B7B4">
      <w:start w:val="1"/>
      <w:numFmt w:val="bullet"/>
      <w:lvlText w:val="o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7A0E7F8">
      <w:start w:val="1"/>
      <w:numFmt w:val="bullet"/>
      <w:lvlText w:val="▪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9160DC8">
      <w:start w:val="1"/>
      <w:numFmt w:val="bullet"/>
      <w:lvlText w:val="•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C6C638A">
      <w:start w:val="1"/>
      <w:numFmt w:val="bullet"/>
      <w:lvlText w:val="o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122807A">
      <w:start w:val="1"/>
      <w:numFmt w:val="bullet"/>
      <w:lvlText w:val="▪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39"/>
    <w:rsid w:val="00221313"/>
    <w:rsid w:val="00621F88"/>
    <w:rsid w:val="009E5658"/>
    <w:rsid w:val="009E5A39"/>
    <w:rsid w:val="00A32355"/>
    <w:rsid w:val="00AD6E70"/>
    <w:rsid w:val="00D8302B"/>
    <w:rsid w:val="00E9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43C75-B2DD-4530-8063-C7A374FE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948" w:right="305" w:firstLine="9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11" w:line="217" w:lineRule="auto"/>
      <w:ind w:left="1123" w:right="489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2">
    <w:name w:val="Heading #2_"/>
    <w:basedOn w:val="a0"/>
    <w:link w:val="Heading20"/>
    <w:rsid w:val="00D830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D8302B"/>
    <w:pPr>
      <w:widowControl w:val="0"/>
      <w:shd w:val="clear" w:color="auto" w:fill="FFFFFF"/>
      <w:spacing w:before="120" w:after="0" w:line="295" w:lineRule="exact"/>
      <w:ind w:left="0" w:right="0" w:firstLine="0"/>
      <w:jc w:val="center"/>
      <w:outlineLvl w:val="1"/>
    </w:pPr>
    <w:rPr>
      <w:b/>
      <w:bCs/>
      <w:color w:val="auto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83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02B"/>
    <w:rPr>
      <w:rFonts w:ascii="Times New Roman" w:eastAsia="Times New Roman" w:hAnsi="Times New Roman" w:cs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D83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02B"/>
    <w:rPr>
      <w:rFonts w:ascii="Times New Roman" w:eastAsia="Times New Roman" w:hAnsi="Times New Roman" w:cs="Times New Roman"/>
      <w:color w:val="000000"/>
    </w:rPr>
  </w:style>
  <w:style w:type="paragraph" w:styleId="a7">
    <w:name w:val="List Paragraph"/>
    <w:basedOn w:val="a"/>
    <w:uiPriority w:val="34"/>
    <w:qFormat/>
    <w:rsid w:val="00D8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SV</cp:lastModifiedBy>
  <cp:revision>5</cp:revision>
  <dcterms:created xsi:type="dcterms:W3CDTF">2021-01-17T00:13:00Z</dcterms:created>
  <dcterms:modified xsi:type="dcterms:W3CDTF">2021-01-20T01:18:00Z</dcterms:modified>
</cp:coreProperties>
</file>